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920C" w14:textId="610328DC" w:rsidR="004B535D" w:rsidRDefault="02E4B9E3" w:rsidP="02E4B9E3">
      <w:pPr>
        <w:pStyle w:val="NoSpacing"/>
        <w:jc w:val="center"/>
        <w:rPr>
          <w:rFonts w:ascii="Times New Roman" w:eastAsia="Times New Roman" w:hAnsi="Times New Roman"/>
          <w:b/>
          <w:bCs/>
          <w:sz w:val="24"/>
          <w:szCs w:val="24"/>
        </w:rPr>
      </w:pPr>
      <w:r w:rsidRPr="02E4B9E3">
        <w:rPr>
          <w:rFonts w:ascii="Times New Roman" w:eastAsia="Times New Roman" w:hAnsi="Times New Roman"/>
          <w:b/>
          <w:bCs/>
          <w:sz w:val="24"/>
          <w:szCs w:val="24"/>
        </w:rPr>
        <w:t>Roanoke Valley Governor’s School for Science and Technology</w:t>
      </w:r>
      <w:r w:rsidR="77B1987C">
        <w:br/>
      </w:r>
      <w:r w:rsidRPr="02E4B9E3">
        <w:rPr>
          <w:rFonts w:ascii="Times New Roman" w:eastAsia="Times New Roman" w:hAnsi="Times New Roman"/>
          <w:b/>
          <w:bCs/>
          <w:sz w:val="24"/>
          <w:szCs w:val="24"/>
        </w:rPr>
        <w:t>RVGS Pre-calculus</w:t>
      </w:r>
      <w:r w:rsidR="77B1987C">
        <w:br/>
      </w:r>
      <w:r w:rsidRPr="02E4B9E3">
        <w:rPr>
          <w:rFonts w:ascii="Times New Roman" w:eastAsia="Times New Roman" w:hAnsi="Times New Roman"/>
          <w:b/>
          <w:bCs/>
          <w:sz w:val="24"/>
          <w:szCs w:val="24"/>
        </w:rPr>
        <w:t>Syllabus 20</w:t>
      </w:r>
      <w:r w:rsidR="00E97936">
        <w:rPr>
          <w:rFonts w:ascii="Times New Roman" w:eastAsia="Times New Roman" w:hAnsi="Times New Roman"/>
          <w:b/>
          <w:bCs/>
          <w:sz w:val="24"/>
          <w:szCs w:val="24"/>
        </w:rPr>
        <w:t>2</w:t>
      </w:r>
      <w:r w:rsidR="00A33989">
        <w:rPr>
          <w:rFonts w:ascii="Times New Roman" w:eastAsia="Times New Roman" w:hAnsi="Times New Roman"/>
          <w:b/>
          <w:bCs/>
          <w:sz w:val="24"/>
          <w:szCs w:val="24"/>
        </w:rPr>
        <w:t>3</w:t>
      </w:r>
      <w:r w:rsidRPr="02E4B9E3">
        <w:rPr>
          <w:rFonts w:ascii="Times New Roman" w:eastAsia="Times New Roman" w:hAnsi="Times New Roman"/>
          <w:b/>
          <w:bCs/>
          <w:sz w:val="24"/>
          <w:szCs w:val="24"/>
        </w:rPr>
        <w:t>-202</w:t>
      </w:r>
      <w:r w:rsidR="00A33989">
        <w:rPr>
          <w:rFonts w:ascii="Times New Roman" w:eastAsia="Times New Roman" w:hAnsi="Times New Roman"/>
          <w:b/>
          <w:bCs/>
          <w:sz w:val="24"/>
          <w:szCs w:val="24"/>
        </w:rPr>
        <w:t>4</w:t>
      </w:r>
    </w:p>
    <w:p w14:paraId="7AE4295D" w14:textId="635A4B76" w:rsidR="00851FD2" w:rsidRPr="00851FD2" w:rsidRDefault="77B1987C" w:rsidP="00851FD2">
      <w:pPr>
        <w:pStyle w:val="NoSpacing"/>
        <w:ind w:left="1440" w:firstLine="60"/>
        <w:rPr>
          <w:rFonts w:ascii="Times New Roman" w:eastAsiaTheme="minorHAnsi" w:hAnsi="Times New Roman"/>
          <w:sz w:val="24"/>
          <w:szCs w:val="24"/>
        </w:rPr>
      </w:pPr>
      <w:r w:rsidRPr="6930F29A">
        <w:rPr>
          <w:rFonts w:ascii="Times New Roman" w:eastAsia="Times New Roman" w:hAnsi="Times New Roman"/>
          <w:b/>
          <w:bCs/>
          <w:sz w:val="24"/>
          <w:szCs w:val="24"/>
        </w:rPr>
        <w:t xml:space="preserve">Mrs. </w:t>
      </w:r>
      <w:r w:rsidR="0094059F">
        <w:rPr>
          <w:rFonts w:ascii="Times New Roman" w:eastAsia="Times New Roman" w:hAnsi="Times New Roman"/>
          <w:b/>
          <w:bCs/>
          <w:sz w:val="24"/>
          <w:szCs w:val="24"/>
        </w:rPr>
        <w:t>Tracy Jenkins</w:t>
      </w:r>
      <w:r w:rsidR="00851FD2">
        <w:rPr>
          <w:rFonts w:ascii="Times New Roman" w:eastAsia="Times New Roman" w:hAnsi="Times New Roman"/>
          <w:b/>
          <w:bCs/>
          <w:sz w:val="24"/>
          <w:szCs w:val="24"/>
        </w:rPr>
        <w:tab/>
      </w:r>
      <w:r w:rsidR="00851FD2">
        <w:rPr>
          <w:rFonts w:ascii="Times New Roman" w:eastAsia="Times New Roman" w:hAnsi="Times New Roman"/>
          <w:b/>
          <w:bCs/>
          <w:sz w:val="24"/>
          <w:szCs w:val="24"/>
        </w:rPr>
        <w:tab/>
      </w:r>
      <w:r w:rsidR="00851FD2">
        <w:rPr>
          <w:rFonts w:ascii="Times New Roman" w:eastAsia="Times New Roman" w:hAnsi="Times New Roman"/>
          <w:b/>
          <w:bCs/>
          <w:sz w:val="24"/>
          <w:szCs w:val="24"/>
        </w:rPr>
        <w:tab/>
      </w:r>
      <w:r w:rsidR="00851FD2">
        <w:rPr>
          <w:rFonts w:ascii="Times New Roman" w:eastAsia="Times New Roman" w:hAnsi="Times New Roman"/>
          <w:b/>
          <w:bCs/>
          <w:sz w:val="24"/>
          <w:szCs w:val="24"/>
        </w:rPr>
        <w:tab/>
      </w:r>
      <w:r w:rsidR="00851FD2" w:rsidRPr="00851FD2">
        <w:rPr>
          <w:rFonts w:ascii="Times New Roman" w:eastAsia="Times New Roman" w:hAnsi="Times New Roman"/>
          <w:b/>
          <w:bCs/>
          <w:sz w:val="24"/>
          <w:szCs w:val="24"/>
        </w:rPr>
        <w:t>Mr. Don Wages</w:t>
      </w:r>
      <w:r w:rsidRPr="00851FD2">
        <w:rPr>
          <w:rFonts w:ascii="Times New Roman" w:hAnsi="Times New Roman"/>
          <w:sz w:val="24"/>
          <w:szCs w:val="24"/>
        </w:rPr>
        <w:br/>
      </w:r>
      <w:r w:rsidRPr="00851FD2">
        <w:rPr>
          <w:rFonts w:ascii="Times New Roman" w:eastAsia="Times New Roman" w:hAnsi="Times New Roman"/>
          <w:sz w:val="24"/>
          <w:szCs w:val="24"/>
        </w:rPr>
        <w:t xml:space="preserve"> </w:t>
      </w:r>
      <w:hyperlink r:id="rId8" w:history="1">
        <w:r w:rsidR="00075DBE" w:rsidRPr="00851FD2">
          <w:rPr>
            <w:rStyle w:val="Hyperlink"/>
            <w:rFonts w:ascii="Times New Roman" w:eastAsia="Times New Roman" w:hAnsi="Times New Roman"/>
            <w:sz w:val="24"/>
            <w:szCs w:val="24"/>
          </w:rPr>
          <w:t>tjenkins@rvgs.k12.va.us</w:t>
        </w:r>
      </w:hyperlink>
      <w:r w:rsidR="00851FD2" w:rsidRPr="00851FD2">
        <w:rPr>
          <w:rStyle w:val="Hyperlink"/>
          <w:rFonts w:ascii="Times New Roman" w:eastAsia="Times New Roman" w:hAnsi="Times New Roman"/>
          <w:sz w:val="24"/>
          <w:szCs w:val="24"/>
          <w:u w:val="none"/>
        </w:rPr>
        <w:tab/>
      </w:r>
      <w:r w:rsidR="00851FD2" w:rsidRPr="00851FD2">
        <w:rPr>
          <w:rStyle w:val="Hyperlink"/>
          <w:rFonts w:ascii="Times New Roman" w:eastAsia="Times New Roman" w:hAnsi="Times New Roman"/>
          <w:sz w:val="24"/>
          <w:szCs w:val="24"/>
          <w:u w:val="none"/>
        </w:rPr>
        <w:tab/>
      </w:r>
      <w:r w:rsidR="00851FD2">
        <w:rPr>
          <w:rStyle w:val="Hyperlink"/>
          <w:rFonts w:ascii="Times New Roman" w:eastAsia="Times New Roman" w:hAnsi="Times New Roman"/>
          <w:sz w:val="24"/>
          <w:szCs w:val="24"/>
          <w:u w:val="none"/>
        </w:rPr>
        <w:t xml:space="preserve">            </w:t>
      </w:r>
      <w:hyperlink r:id="rId9" w:history="1">
        <w:r w:rsidR="00851FD2" w:rsidRPr="00137A0E">
          <w:rPr>
            <w:rStyle w:val="Hyperlink"/>
            <w:rFonts w:ascii="Times New Roman" w:eastAsiaTheme="minorHAnsi" w:hAnsi="Times New Roman"/>
            <w:sz w:val="24"/>
            <w:szCs w:val="24"/>
          </w:rPr>
          <w:t>dwages@rvgs.k12.va.us</w:t>
        </w:r>
      </w:hyperlink>
    </w:p>
    <w:p w14:paraId="162896F3" w14:textId="12023CD3" w:rsidR="00ED0C05" w:rsidRPr="00851FD2" w:rsidRDefault="00851FD2" w:rsidP="77B1987C">
      <w:pPr>
        <w:pStyle w:val="NoSpacing"/>
        <w:jc w:val="center"/>
        <w:rPr>
          <w:rFonts w:ascii="Times New Roman" w:eastAsiaTheme="minorHAnsi" w:hAnsi="Times New Roman"/>
          <w:b/>
          <w:sz w:val="24"/>
          <w:szCs w:val="24"/>
        </w:rPr>
      </w:pPr>
      <w:r w:rsidRPr="00851FD2">
        <w:rPr>
          <w:rFonts w:eastAsiaTheme="minorHAnsi"/>
          <w:b/>
          <w:sz w:val="24"/>
          <w:szCs w:val="24"/>
        </w:rPr>
        <w:tab/>
      </w:r>
      <w:r w:rsidR="77B1987C" w:rsidRPr="00851FD2">
        <w:rPr>
          <w:rFonts w:ascii="Times New Roman" w:eastAsiaTheme="minorHAnsi" w:hAnsi="Times New Roman"/>
          <w:b/>
          <w:sz w:val="24"/>
          <w:szCs w:val="24"/>
        </w:rPr>
        <w:t xml:space="preserve"> </w:t>
      </w:r>
    </w:p>
    <w:p w14:paraId="2E33B1C9" w14:textId="77777777" w:rsidR="00787548" w:rsidRPr="0093675A" w:rsidRDefault="00787548" w:rsidP="00A405AE">
      <w:pPr>
        <w:rPr>
          <w:rFonts w:ascii="Times New Roman" w:hAnsi="Times New Roman" w:cs="Times New Roman"/>
          <w:b/>
          <w:sz w:val="24"/>
          <w:szCs w:val="24"/>
        </w:rPr>
      </w:pPr>
    </w:p>
    <w:p w14:paraId="103826C4" w14:textId="77777777" w:rsidR="00855427" w:rsidRPr="0093675A" w:rsidRDefault="77B1987C" w:rsidP="77B1987C">
      <w:pPr>
        <w:pStyle w:val="ListParagraph"/>
        <w:numPr>
          <w:ilvl w:val="0"/>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Course Information</w:t>
      </w:r>
    </w:p>
    <w:p w14:paraId="5533F043" w14:textId="77777777" w:rsidR="005F057E" w:rsidRPr="005F057E"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Course Description</w:t>
      </w:r>
      <w:r w:rsidRPr="77B1987C">
        <w:rPr>
          <w:rFonts w:ascii="Times New Roman" w:eastAsia="Times New Roman" w:hAnsi="Times New Roman" w:cs="Times New Roman"/>
          <w:sz w:val="24"/>
          <w:szCs w:val="24"/>
        </w:rPr>
        <w:t xml:space="preserve"> </w:t>
      </w:r>
    </w:p>
    <w:p w14:paraId="449529FC" w14:textId="2B258E10" w:rsidR="005F057E" w:rsidRPr="005F057E" w:rsidRDefault="77B1987C" w:rsidP="77B1987C">
      <w:pPr>
        <w:pStyle w:val="ListParagraph"/>
        <w:ind w:left="1080"/>
        <w:rPr>
          <w:rFonts w:ascii="Times New Roman" w:eastAsia="Times New Roman" w:hAnsi="Times New Roman" w:cs="Times New Roman"/>
          <w:b/>
          <w:bCs/>
          <w:sz w:val="24"/>
          <w:szCs w:val="24"/>
        </w:rPr>
      </w:pPr>
      <w:r w:rsidRPr="77B1987C">
        <w:rPr>
          <w:rFonts w:ascii="Times New Roman" w:eastAsia="Times New Roman" w:hAnsi="Times New Roman" w:cs="Times New Roman"/>
          <w:color w:val="000000" w:themeColor="text1"/>
          <w:sz w:val="24"/>
          <w:szCs w:val="24"/>
        </w:rPr>
        <w:t xml:space="preserve">RVGS Pre-calculus </w:t>
      </w:r>
      <w:r w:rsidR="00B307A8">
        <w:rPr>
          <w:rFonts w:ascii="Times New Roman" w:eastAsia="Times New Roman" w:hAnsi="Times New Roman" w:cs="Times New Roman"/>
          <w:color w:val="000000" w:themeColor="text1"/>
          <w:sz w:val="24"/>
          <w:szCs w:val="24"/>
        </w:rPr>
        <w:t xml:space="preserve">by </w:t>
      </w:r>
      <w:r w:rsidRPr="77B1987C">
        <w:rPr>
          <w:rFonts w:ascii="Times New Roman" w:eastAsia="Times New Roman" w:hAnsi="Times New Roman" w:cs="Times New Roman"/>
          <w:color w:val="000000" w:themeColor="text1"/>
          <w:sz w:val="24"/>
          <w:szCs w:val="24"/>
        </w:rPr>
        <w:t xml:space="preserve">design </w:t>
      </w:r>
      <w:r w:rsidR="00B307A8">
        <w:rPr>
          <w:rFonts w:ascii="Times New Roman" w:eastAsia="Times New Roman" w:hAnsi="Times New Roman" w:cs="Times New Roman"/>
          <w:color w:val="000000" w:themeColor="text1"/>
          <w:sz w:val="24"/>
          <w:szCs w:val="24"/>
        </w:rPr>
        <w:t xml:space="preserve">is </w:t>
      </w:r>
      <w:r w:rsidRPr="77B1987C">
        <w:rPr>
          <w:rFonts w:ascii="Times New Roman" w:eastAsia="Times New Roman" w:hAnsi="Times New Roman" w:cs="Times New Roman"/>
          <w:color w:val="000000" w:themeColor="text1"/>
          <w:sz w:val="24"/>
          <w:szCs w:val="24"/>
        </w:rPr>
        <w:t>to prepare the student for AP Calculus. The major themes include functional analysis (polynomial and rational functions, exponential functions, logarithmic functions, trigonometric functions, polar functions, and parametric functions), conic sections, systems of equations and inequalities, matrices, sequences and series, continuity</w:t>
      </w:r>
      <w:r w:rsidR="00B307A8">
        <w:rPr>
          <w:rFonts w:ascii="Times New Roman" w:eastAsia="Times New Roman" w:hAnsi="Times New Roman" w:cs="Times New Roman"/>
          <w:color w:val="000000" w:themeColor="text1"/>
          <w:sz w:val="24"/>
          <w:szCs w:val="24"/>
        </w:rPr>
        <w:t>,</w:t>
      </w:r>
      <w:r w:rsidRPr="77B1987C">
        <w:rPr>
          <w:rFonts w:ascii="Times New Roman" w:eastAsia="Times New Roman" w:hAnsi="Times New Roman" w:cs="Times New Roman"/>
          <w:color w:val="000000" w:themeColor="text1"/>
          <w:sz w:val="24"/>
          <w:szCs w:val="24"/>
        </w:rPr>
        <w:t xml:space="preserve"> and mathematical modeling.</w:t>
      </w:r>
    </w:p>
    <w:p w14:paraId="297874C0" w14:textId="77777777" w:rsidR="006D0AD1" w:rsidRPr="006D0AD1" w:rsidRDefault="006D0AD1" w:rsidP="006D0AD1">
      <w:pPr>
        <w:pStyle w:val="ListParagraph"/>
        <w:ind w:left="1080"/>
        <w:rPr>
          <w:rFonts w:ascii="Times New Roman" w:hAnsi="Times New Roman" w:cs="Times New Roman"/>
          <w:b/>
          <w:sz w:val="24"/>
          <w:szCs w:val="24"/>
        </w:rPr>
      </w:pPr>
    </w:p>
    <w:p w14:paraId="0D23B92D" w14:textId="77777777" w:rsidR="0093675A" w:rsidRPr="0093675A" w:rsidRDefault="77B1987C" w:rsidP="77B1987C">
      <w:pPr>
        <w:pStyle w:val="ListParagraph"/>
        <w:numPr>
          <w:ilvl w:val="1"/>
          <w:numId w:val="1"/>
        </w:numPr>
        <w:spacing w:after="0"/>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Gifted education strategies</w:t>
      </w:r>
    </w:p>
    <w:p w14:paraId="2E83BB81" w14:textId="5AC7D8B9" w:rsidR="00ED0C05" w:rsidRPr="0016520E" w:rsidRDefault="77B1987C" w:rsidP="77B1987C">
      <w:pPr>
        <w:pStyle w:val="NormalWeb"/>
        <w:numPr>
          <w:ilvl w:val="1"/>
          <w:numId w:val="2"/>
        </w:numPr>
        <w:spacing w:before="0" w:beforeAutospacing="0" w:after="0" w:afterAutospacing="0"/>
      </w:pPr>
      <w:r w:rsidRPr="77B1987C">
        <w:rPr>
          <w:b/>
          <w:bCs/>
        </w:rPr>
        <w:t>Understand the connections</w:t>
      </w:r>
      <w:r>
        <w:t xml:space="preserve"> between various mathematical representations: graphical, numerical, analytical, and verbal.</w:t>
      </w:r>
    </w:p>
    <w:p w14:paraId="0EBD1AA2" w14:textId="7E6D8B00" w:rsidR="00ED0C05" w:rsidRPr="0016520E" w:rsidRDefault="77B1987C" w:rsidP="77B1987C">
      <w:pPr>
        <w:pStyle w:val="NormalWeb"/>
        <w:numPr>
          <w:ilvl w:val="1"/>
          <w:numId w:val="2"/>
        </w:numPr>
        <w:spacing w:before="0" w:beforeAutospacing="0" w:after="0" w:afterAutospacing="0"/>
      </w:pPr>
      <w:r w:rsidRPr="77B1987C">
        <w:rPr>
          <w:b/>
          <w:bCs/>
        </w:rPr>
        <w:t>Communicate</w:t>
      </w:r>
      <w:r>
        <w:t xml:space="preserve"> mathematics both orally and in well-written sentences </w:t>
      </w:r>
      <w:r w:rsidR="00B307A8">
        <w:t>that</w:t>
      </w:r>
      <w:r>
        <w:t xml:space="preserve"> explain </w:t>
      </w:r>
      <w:r w:rsidR="00B307A8">
        <w:t xml:space="preserve">and model concepts, processes, methods, and </w:t>
      </w:r>
      <w:r>
        <w:t>solution</w:t>
      </w:r>
      <w:r w:rsidR="00B307A8">
        <w:t>(s)</w:t>
      </w:r>
      <w:r>
        <w:t xml:space="preserve"> to problems.</w:t>
      </w:r>
    </w:p>
    <w:p w14:paraId="07B3795E" w14:textId="449A5599" w:rsidR="00ED0C05" w:rsidRPr="0016520E" w:rsidRDefault="77B1987C" w:rsidP="77B1987C">
      <w:pPr>
        <w:pStyle w:val="NormalWeb"/>
        <w:numPr>
          <w:ilvl w:val="1"/>
          <w:numId w:val="2"/>
        </w:numPr>
        <w:spacing w:before="0" w:beforeAutospacing="0" w:after="0" w:afterAutospacing="0"/>
      </w:pPr>
      <w:r>
        <w:t xml:space="preserve">Use </w:t>
      </w:r>
      <w:r w:rsidRPr="77B1987C">
        <w:rPr>
          <w:b/>
          <w:bCs/>
        </w:rPr>
        <w:t>technology</w:t>
      </w:r>
      <w:r>
        <w:t xml:space="preserve"> to help solve problems, experiment, interpret results, </w:t>
      </w:r>
      <w:r w:rsidR="004431A3">
        <w:t xml:space="preserve">and </w:t>
      </w:r>
      <w:r>
        <w:t xml:space="preserve">verify conjectures. </w:t>
      </w:r>
    </w:p>
    <w:p w14:paraId="0B43CDB0" w14:textId="77777777" w:rsidR="00ED0C05" w:rsidRPr="0016520E" w:rsidRDefault="77B1987C" w:rsidP="77B1987C">
      <w:pPr>
        <w:pStyle w:val="NormalWeb"/>
        <w:numPr>
          <w:ilvl w:val="1"/>
          <w:numId w:val="2"/>
        </w:numPr>
        <w:spacing w:before="0" w:beforeAutospacing="0" w:after="0" w:afterAutospacing="0"/>
      </w:pPr>
      <w:r>
        <w:t xml:space="preserve">Determine the </w:t>
      </w:r>
      <w:r w:rsidRPr="77B1987C">
        <w:rPr>
          <w:b/>
          <w:bCs/>
        </w:rPr>
        <w:t>reasonableness</w:t>
      </w:r>
      <w:r>
        <w:t xml:space="preserve"> of solutions, including sign, size, relative accuracy, and units of measurement. </w:t>
      </w:r>
    </w:p>
    <w:p w14:paraId="433697CD" w14:textId="77777777" w:rsidR="009B1BDC" w:rsidRDefault="009B1BDC" w:rsidP="009B1BDC">
      <w:pPr>
        <w:pStyle w:val="ListParagraph"/>
        <w:ind w:left="1080"/>
        <w:rPr>
          <w:rFonts w:ascii="Times New Roman" w:hAnsi="Times New Roman" w:cs="Times New Roman"/>
          <w:b/>
          <w:sz w:val="24"/>
          <w:szCs w:val="24"/>
        </w:rPr>
      </w:pPr>
    </w:p>
    <w:p w14:paraId="206A7C86" w14:textId="77777777" w:rsidR="00855427" w:rsidRPr="00ED0C05" w:rsidRDefault="77B1987C" w:rsidP="77B1987C">
      <w:pPr>
        <w:pStyle w:val="ListParagraph"/>
        <w:numPr>
          <w:ilvl w:val="1"/>
          <w:numId w:val="1"/>
        </w:numPr>
        <w:spacing w:after="0"/>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Text, Printed Resources, and Media Resources</w:t>
      </w:r>
    </w:p>
    <w:p w14:paraId="141B7754" w14:textId="78BFA94C" w:rsidR="00ED0C05" w:rsidRDefault="77B1987C" w:rsidP="00C04D0D">
      <w:pPr>
        <w:pStyle w:val="Bibliography"/>
        <w:spacing w:after="0"/>
        <w:ind w:left="1080"/>
        <w:rPr>
          <w:rFonts w:ascii="Times New Roman" w:eastAsia="Times New Roman" w:hAnsi="Times New Roman" w:cs="Times New Roman"/>
          <w:noProof/>
          <w:sz w:val="24"/>
          <w:szCs w:val="24"/>
        </w:rPr>
      </w:pPr>
      <w:r w:rsidRPr="77B1987C">
        <w:rPr>
          <w:rFonts w:ascii="Times New Roman" w:eastAsia="Times New Roman" w:hAnsi="Times New Roman" w:cs="Times New Roman"/>
          <w:noProof/>
          <w:sz w:val="24"/>
          <w:szCs w:val="24"/>
        </w:rPr>
        <w:t xml:space="preserve">Sullivan, S. &amp; Sullivan, M. (2017).  </w:t>
      </w:r>
      <w:r w:rsidRPr="77B1987C">
        <w:rPr>
          <w:rFonts w:ascii="Times New Roman" w:eastAsia="Times New Roman" w:hAnsi="Times New Roman" w:cs="Times New Roman"/>
          <w:i/>
          <w:iCs/>
          <w:noProof/>
          <w:sz w:val="24"/>
          <w:szCs w:val="24"/>
        </w:rPr>
        <w:t xml:space="preserve">Precalculus: Enhanced with </w:t>
      </w:r>
      <w:r w:rsidR="00AA3A50">
        <w:rPr>
          <w:rFonts w:ascii="Times New Roman" w:eastAsia="Times New Roman" w:hAnsi="Times New Roman" w:cs="Times New Roman"/>
          <w:i/>
          <w:iCs/>
          <w:noProof/>
          <w:sz w:val="24"/>
          <w:szCs w:val="24"/>
        </w:rPr>
        <w:t>G</w:t>
      </w:r>
      <w:r w:rsidRPr="77B1987C">
        <w:rPr>
          <w:rFonts w:ascii="Times New Roman" w:eastAsia="Times New Roman" w:hAnsi="Times New Roman" w:cs="Times New Roman"/>
          <w:i/>
          <w:iCs/>
          <w:noProof/>
          <w:sz w:val="24"/>
          <w:szCs w:val="24"/>
        </w:rPr>
        <w:t>raphing Utilities.</w:t>
      </w:r>
      <w:r w:rsidRPr="77B1987C">
        <w:rPr>
          <w:rFonts w:ascii="Times New Roman" w:eastAsia="Times New Roman" w:hAnsi="Times New Roman" w:cs="Times New Roman"/>
          <w:noProof/>
          <w:sz w:val="24"/>
          <w:szCs w:val="24"/>
        </w:rPr>
        <w:t xml:space="preserve"> New York, NY: Pearson.</w:t>
      </w:r>
    </w:p>
    <w:p w14:paraId="6BCEB46E" w14:textId="77777777" w:rsidR="00C04D0D" w:rsidRPr="00C04D0D" w:rsidRDefault="00C04D0D" w:rsidP="00C04D0D"/>
    <w:p w14:paraId="7CBD84FD" w14:textId="77777777" w:rsidR="00787548" w:rsidRPr="0093675A" w:rsidRDefault="77B1987C" w:rsidP="77B1987C">
      <w:pPr>
        <w:pStyle w:val="ListParagraph"/>
        <w:numPr>
          <w:ilvl w:val="0"/>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Grading Policy</w:t>
      </w:r>
    </w:p>
    <w:p w14:paraId="0DA3D5F3" w14:textId="77777777" w:rsidR="00787548" w:rsidRPr="0093675A"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Grading Scale</w:t>
      </w:r>
    </w:p>
    <w:p w14:paraId="61537E74" w14:textId="77777777" w:rsidR="00855427" w:rsidRPr="0093675A" w:rsidRDefault="00855427" w:rsidP="77B1987C">
      <w:pPr>
        <w:pStyle w:val="ListParagraph"/>
        <w:widowControl w:val="0"/>
        <w:spacing w:line="240" w:lineRule="atLeast"/>
        <w:ind w:firstLine="720"/>
        <w:rPr>
          <w:rFonts w:ascii="Times New Roman" w:eastAsia="Times New Roman" w:hAnsi="Times New Roman" w:cs="Times New Roman"/>
          <w:b/>
          <w:bCs/>
          <w:sz w:val="24"/>
          <w:szCs w:val="24"/>
        </w:rPr>
      </w:pPr>
      <w:r w:rsidRPr="77B1987C">
        <w:rPr>
          <w:rFonts w:ascii="Times New Roman" w:eastAsia="Times New Roman" w:hAnsi="Times New Roman" w:cs="Times New Roman"/>
          <w:sz w:val="24"/>
          <w:szCs w:val="24"/>
        </w:rPr>
        <w:t xml:space="preserve">100-90% </w:t>
      </w:r>
      <w:r w:rsidRPr="0093675A">
        <w:rPr>
          <w:rFonts w:ascii="Times New Roman" w:hAnsi="Times New Roman" w:cs="Times New Roman"/>
          <w:sz w:val="24"/>
          <w:szCs w:val="24"/>
        </w:rPr>
        <w:tab/>
      </w:r>
      <w:r w:rsidRPr="77B1987C">
        <w:rPr>
          <w:rFonts w:ascii="Times New Roman" w:eastAsia="Times New Roman" w:hAnsi="Times New Roman" w:cs="Times New Roman"/>
          <w:b/>
          <w:bCs/>
          <w:sz w:val="24"/>
          <w:szCs w:val="24"/>
        </w:rPr>
        <w:t>A</w:t>
      </w:r>
    </w:p>
    <w:p w14:paraId="5B27044D" w14:textId="77777777" w:rsidR="00855427" w:rsidRPr="0093675A" w:rsidRDefault="00855427" w:rsidP="77B1987C">
      <w:pPr>
        <w:pStyle w:val="ListParagraph"/>
        <w:widowControl w:val="0"/>
        <w:spacing w:line="240" w:lineRule="atLeast"/>
        <w:ind w:firstLine="72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 89-80%</w:t>
      </w:r>
      <w:r w:rsidRPr="0093675A">
        <w:rPr>
          <w:rFonts w:ascii="Times New Roman" w:hAnsi="Times New Roman" w:cs="Times New Roman"/>
          <w:sz w:val="24"/>
          <w:szCs w:val="24"/>
        </w:rPr>
        <w:tab/>
      </w:r>
      <w:r w:rsidRPr="77B1987C">
        <w:rPr>
          <w:rFonts w:ascii="Times New Roman" w:eastAsia="Times New Roman" w:hAnsi="Times New Roman" w:cs="Times New Roman"/>
          <w:b/>
          <w:bCs/>
          <w:sz w:val="24"/>
          <w:szCs w:val="24"/>
        </w:rPr>
        <w:t>B</w:t>
      </w:r>
    </w:p>
    <w:p w14:paraId="02DCE7DA" w14:textId="77777777" w:rsidR="00855427" w:rsidRPr="0093675A" w:rsidRDefault="00855427" w:rsidP="77B1987C">
      <w:pPr>
        <w:pStyle w:val="ListParagraph"/>
        <w:widowControl w:val="0"/>
        <w:spacing w:line="240" w:lineRule="atLeast"/>
        <w:ind w:firstLine="72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 79-70%</w:t>
      </w:r>
      <w:r w:rsidRPr="0093675A">
        <w:rPr>
          <w:rFonts w:ascii="Times New Roman" w:hAnsi="Times New Roman" w:cs="Times New Roman"/>
          <w:sz w:val="24"/>
          <w:szCs w:val="24"/>
        </w:rPr>
        <w:tab/>
      </w:r>
      <w:r w:rsidRPr="77B1987C">
        <w:rPr>
          <w:rFonts w:ascii="Times New Roman" w:eastAsia="Times New Roman" w:hAnsi="Times New Roman" w:cs="Times New Roman"/>
          <w:b/>
          <w:bCs/>
          <w:sz w:val="24"/>
          <w:szCs w:val="24"/>
        </w:rPr>
        <w:t>C</w:t>
      </w:r>
    </w:p>
    <w:p w14:paraId="6FB73C8E" w14:textId="77777777" w:rsidR="00855427" w:rsidRPr="0093675A" w:rsidRDefault="00855427" w:rsidP="77B1987C">
      <w:pPr>
        <w:pStyle w:val="ListParagraph"/>
        <w:widowControl w:val="0"/>
        <w:spacing w:line="240" w:lineRule="atLeast"/>
        <w:ind w:firstLine="72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 69-60% </w:t>
      </w:r>
      <w:r w:rsidRPr="0093675A">
        <w:rPr>
          <w:rFonts w:ascii="Times New Roman" w:hAnsi="Times New Roman" w:cs="Times New Roman"/>
          <w:sz w:val="24"/>
          <w:szCs w:val="24"/>
        </w:rPr>
        <w:tab/>
      </w:r>
      <w:r w:rsidRPr="77B1987C">
        <w:rPr>
          <w:rFonts w:ascii="Times New Roman" w:eastAsia="Times New Roman" w:hAnsi="Times New Roman" w:cs="Times New Roman"/>
          <w:b/>
          <w:bCs/>
          <w:sz w:val="24"/>
          <w:szCs w:val="24"/>
        </w:rPr>
        <w:t>D</w:t>
      </w:r>
    </w:p>
    <w:p w14:paraId="639B13CA" w14:textId="77777777" w:rsidR="00855427" w:rsidRPr="0093675A" w:rsidRDefault="0013112E" w:rsidP="77B1987C">
      <w:pPr>
        <w:pStyle w:val="ListParagraph"/>
        <w:widowControl w:val="0"/>
        <w:spacing w:line="240" w:lineRule="atLeast"/>
        <w:ind w:firstLine="720"/>
        <w:rPr>
          <w:rFonts w:ascii="Times New Roman" w:eastAsia="Times New Roman" w:hAnsi="Times New Roman" w:cs="Times New Roman"/>
          <w:b/>
          <w:bCs/>
          <w:sz w:val="24"/>
          <w:szCs w:val="24"/>
        </w:rPr>
      </w:pPr>
      <w:r w:rsidRPr="77B1987C">
        <w:rPr>
          <w:rFonts w:ascii="Times New Roman" w:eastAsia="Times New Roman" w:hAnsi="Times New Roman" w:cs="Times New Roman"/>
          <w:sz w:val="24"/>
          <w:szCs w:val="24"/>
        </w:rPr>
        <w:t xml:space="preserve"> 59-0% </w:t>
      </w:r>
      <w:r>
        <w:rPr>
          <w:rFonts w:ascii="Times New Roman" w:hAnsi="Times New Roman" w:cs="Times New Roman"/>
          <w:sz w:val="24"/>
          <w:szCs w:val="24"/>
        </w:rPr>
        <w:tab/>
      </w:r>
      <w:r w:rsidR="00855427" w:rsidRPr="77B1987C">
        <w:rPr>
          <w:rFonts w:ascii="Times New Roman" w:eastAsia="Times New Roman" w:hAnsi="Times New Roman" w:cs="Times New Roman"/>
          <w:b/>
          <w:bCs/>
          <w:sz w:val="24"/>
          <w:szCs w:val="24"/>
        </w:rPr>
        <w:t>F</w:t>
      </w:r>
    </w:p>
    <w:p w14:paraId="6D010811" w14:textId="77777777" w:rsidR="007278D0" w:rsidRPr="0093675A" w:rsidRDefault="007278D0" w:rsidP="00855427">
      <w:pPr>
        <w:pStyle w:val="ListParagraph"/>
        <w:ind w:left="1080"/>
        <w:rPr>
          <w:rFonts w:ascii="Times New Roman" w:hAnsi="Times New Roman" w:cs="Times New Roman"/>
          <w:b/>
          <w:sz w:val="24"/>
          <w:szCs w:val="24"/>
        </w:rPr>
      </w:pPr>
    </w:p>
    <w:p w14:paraId="415BB0C6" w14:textId="77777777" w:rsidR="00855427" w:rsidRPr="0093675A" w:rsidRDefault="77B1987C" w:rsidP="77B1987C">
      <w:pPr>
        <w:pStyle w:val="ListParagraph"/>
        <w:numPr>
          <w:ilvl w:val="1"/>
          <w:numId w:val="1"/>
        </w:numPr>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t>Types of Evaluations</w:t>
      </w:r>
      <w:r w:rsidRPr="77B1987C">
        <w:rPr>
          <w:rFonts w:ascii="Times New Roman" w:eastAsia="Times New Roman" w:hAnsi="Times New Roman" w:cs="Times New Roman"/>
          <w:sz w:val="24"/>
          <w:szCs w:val="24"/>
        </w:rPr>
        <w:t xml:space="preserve"> </w:t>
      </w:r>
    </w:p>
    <w:p w14:paraId="75996AFA" w14:textId="20C7C599" w:rsidR="00855427" w:rsidRDefault="77B1987C" w:rsidP="77B1987C">
      <w:pPr>
        <w:pStyle w:val="ListParagraph"/>
        <w:numPr>
          <w:ilvl w:val="2"/>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t xml:space="preserve">Tests: </w:t>
      </w:r>
      <w:r w:rsidR="004431A3">
        <w:rPr>
          <w:rFonts w:ascii="Times New Roman" w:eastAsia="Times New Roman" w:hAnsi="Times New Roman" w:cs="Times New Roman"/>
          <w:bCs/>
          <w:sz w:val="24"/>
          <w:szCs w:val="24"/>
        </w:rPr>
        <w:t>Tests</w:t>
      </w:r>
      <w:r w:rsidRPr="77B1987C">
        <w:rPr>
          <w:rFonts w:ascii="Times New Roman" w:eastAsia="Times New Roman" w:hAnsi="Times New Roman" w:cs="Times New Roman"/>
          <w:sz w:val="24"/>
          <w:szCs w:val="24"/>
        </w:rPr>
        <w:t xml:space="preserve"> </w:t>
      </w:r>
      <w:r w:rsidR="004431A3">
        <w:rPr>
          <w:rFonts w:ascii="Times New Roman" w:eastAsia="Times New Roman" w:hAnsi="Times New Roman" w:cs="Times New Roman"/>
          <w:sz w:val="24"/>
          <w:szCs w:val="24"/>
        </w:rPr>
        <w:t>are</w:t>
      </w:r>
      <w:r w:rsidRPr="77B1987C">
        <w:rPr>
          <w:rFonts w:ascii="Times New Roman" w:eastAsia="Times New Roman" w:hAnsi="Times New Roman" w:cs="Times New Roman"/>
          <w:sz w:val="24"/>
          <w:szCs w:val="24"/>
        </w:rPr>
        <w:t xml:space="preserve"> administered after several integrated competencies have been mastered.  These </w:t>
      </w:r>
      <w:r w:rsidR="004E43E0">
        <w:rPr>
          <w:rFonts w:ascii="Times New Roman" w:eastAsia="Times New Roman" w:hAnsi="Times New Roman" w:cs="Times New Roman"/>
          <w:sz w:val="24"/>
          <w:szCs w:val="24"/>
        </w:rPr>
        <w:t>assessments</w:t>
      </w:r>
      <w:r w:rsidR="008C15C8">
        <w:rPr>
          <w:rFonts w:ascii="Times New Roman" w:eastAsia="Times New Roman" w:hAnsi="Times New Roman" w:cs="Times New Roman"/>
          <w:sz w:val="24"/>
          <w:szCs w:val="24"/>
        </w:rPr>
        <w:t xml:space="preserve"> are intended</w:t>
      </w:r>
      <w:r w:rsidRPr="77B1987C">
        <w:rPr>
          <w:rFonts w:ascii="Times New Roman" w:eastAsia="Times New Roman" w:hAnsi="Times New Roman" w:cs="Times New Roman"/>
          <w:sz w:val="24"/>
          <w:szCs w:val="24"/>
        </w:rPr>
        <w:t xml:space="preserve"> to help the students learn to think about the broad connections between topics.  </w:t>
      </w:r>
    </w:p>
    <w:p w14:paraId="19A9EADD" w14:textId="77777777" w:rsidR="007355C6" w:rsidRPr="003D7C94" w:rsidRDefault="007355C6" w:rsidP="007355C6">
      <w:pPr>
        <w:pStyle w:val="ListParagraph"/>
        <w:spacing w:after="0" w:line="240" w:lineRule="auto"/>
        <w:ind w:left="1800"/>
        <w:rPr>
          <w:rFonts w:ascii="Times New Roman" w:eastAsia="Times New Roman" w:hAnsi="Times New Roman"/>
          <w:sz w:val="24"/>
          <w:szCs w:val="24"/>
        </w:rPr>
      </w:pPr>
    </w:p>
    <w:p w14:paraId="26A3E572" w14:textId="70BA3A3F" w:rsidR="00855427" w:rsidRPr="007355C6" w:rsidRDefault="77B1987C" w:rsidP="77B1987C">
      <w:pPr>
        <w:pStyle w:val="ListParagraph"/>
        <w:numPr>
          <w:ilvl w:val="2"/>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lastRenderedPageBreak/>
        <w:t xml:space="preserve">Quizzes: </w:t>
      </w:r>
      <w:r w:rsidRPr="77B1987C">
        <w:rPr>
          <w:rFonts w:ascii="Times New Roman" w:eastAsia="Times New Roman" w:hAnsi="Times New Roman" w:cs="Times New Roman"/>
          <w:sz w:val="24"/>
          <w:szCs w:val="24"/>
        </w:rPr>
        <w:t xml:space="preserve">Quizzes </w:t>
      </w:r>
      <w:r w:rsidR="008C15C8">
        <w:rPr>
          <w:rFonts w:ascii="Times New Roman" w:eastAsia="Times New Roman" w:hAnsi="Times New Roman" w:cs="Times New Roman"/>
          <w:sz w:val="24"/>
          <w:szCs w:val="24"/>
        </w:rPr>
        <w:t>are</w:t>
      </w:r>
      <w:r w:rsidRPr="77B1987C">
        <w:rPr>
          <w:rFonts w:ascii="Times New Roman" w:eastAsia="Times New Roman" w:hAnsi="Times New Roman" w:cs="Times New Roman"/>
          <w:sz w:val="24"/>
          <w:szCs w:val="24"/>
        </w:rPr>
        <w:t xml:space="preserve"> given to assess understanding and application of connections between objectives.  </w:t>
      </w:r>
      <w:r w:rsidR="004431A3">
        <w:rPr>
          <w:rFonts w:ascii="Times New Roman" w:eastAsia="Times New Roman" w:hAnsi="Times New Roman" w:cs="Times New Roman"/>
          <w:sz w:val="24"/>
          <w:szCs w:val="24"/>
        </w:rPr>
        <w:t>A</w:t>
      </w:r>
      <w:r w:rsidRPr="77B1987C">
        <w:rPr>
          <w:rFonts w:ascii="Times New Roman" w:eastAsia="Times New Roman" w:hAnsi="Times New Roman" w:cs="Times New Roman"/>
          <w:sz w:val="24"/>
          <w:szCs w:val="24"/>
        </w:rPr>
        <w:t xml:space="preserve"> list of competencies and enabling objectives </w:t>
      </w:r>
      <w:r w:rsidR="004431A3" w:rsidRPr="77B1987C">
        <w:rPr>
          <w:rFonts w:ascii="Times New Roman" w:eastAsia="Times New Roman" w:hAnsi="Times New Roman" w:cs="Times New Roman"/>
          <w:sz w:val="24"/>
          <w:szCs w:val="24"/>
        </w:rPr>
        <w:t>that you are expected to master in this course</w:t>
      </w:r>
      <w:r w:rsidR="004431A3">
        <w:rPr>
          <w:rFonts w:ascii="Times New Roman" w:eastAsia="Times New Roman" w:hAnsi="Times New Roman" w:cs="Times New Roman"/>
          <w:sz w:val="24"/>
          <w:szCs w:val="24"/>
        </w:rPr>
        <w:t xml:space="preserve"> is </w:t>
      </w:r>
      <w:r w:rsidR="00E928F0">
        <w:rPr>
          <w:rFonts w:ascii="Times New Roman" w:eastAsia="Times New Roman" w:hAnsi="Times New Roman" w:cs="Times New Roman"/>
          <w:sz w:val="24"/>
          <w:szCs w:val="24"/>
        </w:rPr>
        <w:t>assessable online through</w:t>
      </w:r>
      <w:r w:rsidR="004431A3">
        <w:rPr>
          <w:rFonts w:ascii="Times New Roman" w:eastAsia="Times New Roman" w:hAnsi="Times New Roman" w:cs="Times New Roman"/>
          <w:sz w:val="24"/>
          <w:szCs w:val="24"/>
        </w:rPr>
        <w:t xml:space="preserve"> the course web page</w:t>
      </w:r>
      <w:r w:rsidR="00E928F0">
        <w:rPr>
          <w:rFonts w:ascii="Times New Roman" w:eastAsia="Times New Roman" w:hAnsi="Times New Roman" w:cs="Times New Roman"/>
          <w:sz w:val="24"/>
          <w:szCs w:val="24"/>
        </w:rPr>
        <w:t>s</w:t>
      </w:r>
      <w:r w:rsidRPr="77B1987C">
        <w:rPr>
          <w:rFonts w:ascii="Times New Roman" w:eastAsia="Times New Roman" w:hAnsi="Times New Roman" w:cs="Times New Roman"/>
          <w:sz w:val="24"/>
          <w:szCs w:val="24"/>
        </w:rPr>
        <w:t xml:space="preserve">.  </w:t>
      </w:r>
    </w:p>
    <w:p w14:paraId="1633662E" w14:textId="77777777" w:rsidR="007355C6" w:rsidRPr="007355C6" w:rsidRDefault="007355C6" w:rsidP="007355C6">
      <w:pPr>
        <w:pStyle w:val="ListParagraph"/>
        <w:spacing w:after="0" w:line="240" w:lineRule="auto"/>
        <w:ind w:left="1800"/>
        <w:rPr>
          <w:rFonts w:ascii="Times New Roman" w:hAnsi="Times New Roman"/>
          <w:sz w:val="24"/>
          <w:szCs w:val="24"/>
        </w:rPr>
      </w:pPr>
    </w:p>
    <w:p w14:paraId="547110DA" w14:textId="54D6B842" w:rsidR="007355C6" w:rsidRPr="00BB6095" w:rsidRDefault="77B1987C" w:rsidP="00B374A8">
      <w:pPr>
        <w:pStyle w:val="ListParagraph"/>
        <w:numPr>
          <w:ilvl w:val="2"/>
          <w:numId w:val="1"/>
        </w:numPr>
        <w:spacing w:after="0" w:line="240" w:lineRule="auto"/>
        <w:rPr>
          <w:rFonts w:ascii="Times New Roman" w:eastAsia="Times New Roman" w:hAnsi="Times New Roman"/>
          <w:sz w:val="24"/>
          <w:szCs w:val="24"/>
        </w:rPr>
      </w:pPr>
      <w:r w:rsidRPr="00BB6095">
        <w:rPr>
          <w:rFonts w:ascii="Times New Roman" w:eastAsia="Times New Roman" w:hAnsi="Times New Roman" w:cs="Times New Roman"/>
          <w:b/>
          <w:bCs/>
          <w:sz w:val="24"/>
          <w:szCs w:val="24"/>
        </w:rPr>
        <w:t>Labs/Coop</w:t>
      </w:r>
      <w:r w:rsidR="008C76CC" w:rsidRPr="00BB6095">
        <w:rPr>
          <w:rFonts w:ascii="Times New Roman" w:eastAsia="Times New Roman" w:hAnsi="Times New Roman" w:cs="Times New Roman"/>
          <w:b/>
          <w:bCs/>
          <w:sz w:val="24"/>
          <w:szCs w:val="24"/>
        </w:rPr>
        <w:t>erative</w:t>
      </w:r>
      <w:r w:rsidRPr="00BB6095">
        <w:rPr>
          <w:rFonts w:ascii="Times New Roman" w:eastAsia="Times New Roman" w:hAnsi="Times New Roman" w:cs="Times New Roman"/>
          <w:b/>
          <w:bCs/>
          <w:sz w:val="24"/>
          <w:szCs w:val="24"/>
        </w:rPr>
        <w:t xml:space="preserve"> Learning Activities/Projects: </w:t>
      </w:r>
      <w:r w:rsidRPr="00BB6095">
        <w:rPr>
          <w:rFonts w:ascii="Times New Roman" w:eastAsia="Times New Roman" w:hAnsi="Times New Roman" w:cs="Times New Roman"/>
          <w:sz w:val="24"/>
          <w:szCs w:val="24"/>
        </w:rPr>
        <w:t xml:space="preserve">A lab is a problem or set of exercises designed to make use of current technology and/or ideologies requiring the use of higher order thinking skills.  It may require a written lab report.  Labs </w:t>
      </w:r>
      <w:r w:rsidR="00010693" w:rsidRPr="00BB6095">
        <w:rPr>
          <w:rFonts w:ascii="Times New Roman" w:eastAsia="Times New Roman" w:hAnsi="Times New Roman" w:cs="Times New Roman"/>
          <w:sz w:val="24"/>
          <w:szCs w:val="24"/>
        </w:rPr>
        <w:t>are</w:t>
      </w:r>
      <w:r w:rsidRPr="00BB6095">
        <w:rPr>
          <w:rFonts w:ascii="Times New Roman" w:eastAsia="Times New Roman" w:hAnsi="Times New Roman" w:cs="Times New Roman"/>
          <w:sz w:val="24"/>
          <w:szCs w:val="24"/>
        </w:rPr>
        <w:t xml:space="preserve"> completed independently or in groups based upon instructions.  These labs may involve mathematical modeling, data collecting, statistical analysis, and the use of computer software and/or graphing calculators.  </w:t>
      </w:r>
      <w:r w:rsidR="001E5DC6" w:rsidRPr="00BB6095">
        <w:rPr>
          <w:rFonts w:ascii="Times New Roman" w:eastAsia="Times New Roman" w:hAnsi="Times New Roman" w:cs="Times New Roman"/>
          <w:sz w:val="24"/>
          <w:szCs w:val="24"/>
        </w:rPr>
        <w:t>P</w:t>
      </w:r>
      <w:r w:rsidRPr="00BB6095">
        <w:rPr>
          <w:rFonts w:ascii="Times New Roman" w:eastAsia="Times New Roman" w:hAnsi="Times New Roman" w:cs="Times New Roman"/>
          <w:sz w:val="24"/>
          <w:szCs w:val="24"/>
        </w:rPr>
        <w:t xml:space="preserve">rojects assigned </w:t>
      </w:r>
      <w:r w:rsidR="001E5DC6" w:rsidRPr="00BB6095">
        <w:rPr>
          <w:rFonts w:ascii="Times New Roman" w:eastAsia="Times New Roman" w:hAnsi="Times New Roman" w:cs="Times New Roman"/>
          <w:sz w:val="24"/>
          <w:szCs w:val="24"/>
        </w:rPr>
        <w:t>are intended to</w:t>
      </w:r>
      <w:r w:rsidRPr="00BB6095">
        <w:rPr>
          <w:rFonts w:ascii="Times New Roman" w:eastAsia="Times New Roman" w:hAnsi="Times New Roman" w:cs="Times New Roman"/>
          <w:sz w:val="24"/>
          <w:szCs w:val="24"/>
        </w:rPr>
        <w:t xml:space="preserve"> enhance your understanding of the integration of mathematics into other disciplines. Since many lab and project assignments will require you to work in a cooperative learning environment, your participation or lack thereof directly affects your learning experience as well as the other members of your group.  Students are expected to follow the description in the Student Handbook for working in cooperative learning groups.  Cooperative learning and group assignments are based on the honor of the group as well as the honor of the individual.  By signing your name to a group assignment, you are attesting that everyone in your group has served productively toward the completion of the assignment.  Each student is responsible for the content and concepts studied in the lab and must be prepared to present or discuss any part of the lab.  Cooperative learning and group assignments are expected to be treated as such.  Each member of a group is expected to contribute productively within that group.  </w:t>
      </w:r>
    </w:p>
    <w:p w14:paraId="10A04C59" w14:textId="77777777" w:rsidR="0048586C" w:rsidRPr="007355C6" w:rsidRDefault="0048586C" w:rsidP="007355C6">
      <w:pPr>
        <w:pStyle w:val="ListParagraph"/>
        <w:spacing w:after="0" w:line="240" w:lineRule="auto"/>
        <w:ind w:left="1800"/>
        <w:rPr>
          <w:rFonts w:ascii="Times New Roman" w:eastAsia="Times New Roman" w:hAnsi="Times New Roman"/>
          <w:sz w:val="24"/>
          <w:szCs w:val="24"/>
        </w:rPr>
      </w:pPr>
    </w:p>
    <w:p w14:paraId="6311BA29" w14:textId="6821C0A4" w:rsidR="00602668" w:rsidRPr="00AC3B22" w:rsidRDefault="77B1987C" w:rsidP="00E40441">
      <w:pPr>
        <w:pStyle w:val="ListParagraph"/>
        <w:numPr>
          <w:ilvl w:val="2"/>
          <w:numId w:val="1"/>
        </w:numPr>
        <w:spacing w:after="0" w:line="240" w:lineRule="auto"/>
        <w:rPr>
          <w:rFonts w:ascii="Times New Roman" w:hAnsi="Times New Roman" w:cs="Times New Roman"/>
          <w:sz w:val="24"/>
          <w:szCs w:val="24"/>
        </w:rPr>
      </w:pPr>
      <w:r w:rsidRPr="00AC3B22">
        <w:rPr>
          <w:rFonts w:ascii="Times New Roman" w:eastAsia="Times New Roman" w:hAnsi="Times New Roman" w:cs="Times New Roman"/>
          <w:b/>
          <w:bCs/>
          <w:sz w:val="24"/>
          <w:szCs w:val="24"/>
        </w:rPr>
        <w:t xml:space="preserve"> Homework</w:t>
      </w:r>
      <w:r w:rsidR="00C33BA7" w:rsidRPr="00AC3B22">
        <w:rPr>
          <w:rFonts w:ascii="Times New Roman" w:eastAsia="Times New Roman" w:hAnsi="Times New Roman" w:cs="Times New Roman"/>
          <w:b/>
          <w:bCs/>
          <w:sz w:val="24"/>
          <w:szCs w:val="24"/>
        </w:rPr>
        <w:t xml:space="preserve"> and classwork</w:t>
      </w:r>
      <w:r w:rsidRPr="00AC3B22">
        <w:rPr>
          <w:rFonts w:ascii="Times New Roman" w:eastAsia="Times New Roman" w:hAnsi="Times New Roman" w:cs="Times New Roman"/>
          <w:b/>
          <w:bCs/>
          <w:sz w:val="24"/>
          <w:szCs w:val="24"/>
        </w:rPr>
        <w:t xml:space="preserve">: </w:t>
      </w:r>
      <w:r w:rsidRPr="00AC3B22">
        <w:rPr>
          <w:rFonts w:ascii="Times New Roman" w:eastAsia="Times New Roman" w:hAnsi="Times New Roman" w:cs="Times New Roman"/>
          <w:sz w:val="24"/>
          <w:szCs w:val="24"/>
        </w:rPr>
        <w:t xml:space="preserve">Homework is an integral part of this </w:t>
      </w:r>
      <w:r w:rsidR="002B1B8B" w:rsidRPr="00AC3B22">
        <w:rPr>
          <w:rFonts w:ascii="Times New Roman" w:eastAsia="Times New Roman" w:hAnsi="Times New Roman" w:cs="Times New Roman"/>
          <w:sz w:val="24"/>
          <w:szCs w:val="24"/>
        </w:rPr>
        <w:t>course and</w:t>
      </w:r>
      <w:r w:rsidR="00602668" w:rsidRPr="00AC3B22">
        <w:rPr>
          <w:rFonts w:ascii="Times New Roman" w:eastAsia="Times New Roman" w:hAnsi="Times New Roman" w:cs="Times New Roman"/>
          <w:sz w:val="24"/>
          <w:szCs w:val="24"/>
        </w:rPr>
        <w:t xml:space="preserve"> </w:t>
      </w:r>
      <w:r w:rsidR="00B835D2" w:rsidRPr="00AC3B22">
        <w:rPr>
          <w:rFonts w:ascii="Times New Roman" w:eastAsia="Times New Roman" w:hAnsi="Times New Roman" w:cs="Times New Roman"/>
          <w:sz w:val="24"/>
          <w:szCs w:val="24"/>
        </w:rPr>
        <w:t>will be checked regularly for completeness</w:t>
      </w:r>
      <w:r w:rsidRPr="00AC3B22">
        <w:rPr>
          <w:rFonts w:ascii="Times New Roman" w:eastAsia="Times New Roman" w:hAnsi="Times New Roman" w:cs="Times New Roman"/>
          <w:sz w:val="24"/>
          <w:szCs w:val="24"/>
        </w:rPr>
        <w:t xml:space="preserve">. </w:t>
      </w:r>
      <w:r w:rsidR="002B1B8B" w:rsidRPr="00AC3B22">
        <w:rPr>
          <w:rFonts w:ascii="Times New Roman" w:eastAsia="Times New Roman" w:hAnsi="Times New Roman" w:cs="Times New Roman"/>
          <w:sz w:val="24"/>
          <w:szCs w:val="24"/>
        </w:rPr>
        <w:t>All assignments are due at the beginning of class</w:t>
      </w:r>
      <w:r w:rsidR="00B96498" w:rsidRPr="00AC3B22">
        <w:rPr>
          <w:rFonts w:ascii="Times New Roman" w:eastAsia="Times New Roman" w:hAnsi="Times New Roman" w:cs="Times New Roman"/>
          <w:sz w:val="24"/>
          <w:szCs w:val="24"/>
        </w:rPr>
        <w:t xml:space="preserve">. If a student is absent, it is due upon the student’s return. </w:t>
      </w:r>
      <w:bookmarkStart w:id="0" w:name="_Hlk111625125"/>
      <w:r w:rsidR="00B96498" w:rsidRPr="00AC3B22">
        <w:rPr>
          <w:rFonts w:ascii="Times New Roman" w:eastAsia="Times New Roman" w:hAnsi="Times New Roman" w:cs="Times New Roman"/>
          <w:sz w:val="24"/>
          <w:szCs w:val="24"/>
        </w:rPr>
        <w:t>Homework may be submitted one day late for half credit</w:t>
      </w:r>
      <w:r w:rsidR="00F1612F" w:rsidRPr="00AC3B22">
        <w:rPr>
          <w:rFonts w:ascii="Times New Roman" w:eastAsia="Times New Roman" w:hAnsi="Times New Roman" w:cs="Times New Roman"/>
          <w:sz w:val="24"/>
          <w:szCs w:val="24"/>
        </w:rPr>
        <w:t xml:space="preserve">. After one day, it will not be accepted. </w:t>
      </w:r>
      <w:r w:rsidRPr="00AC3B22">
        <w:rPr>
          <w:rFonts w:ascii="Times New Roman" w:eastAsia="Times New Roman" w:hAnsi="Times New Roman" w:cs="Times New Roman"/>
          <w:sz w:val="24"/>
          <w:szCs w:val="24"/>
        </w:rPr>
        <w:t xml:space="preserve"> </w:t>
      </w:r>
      <w:r w:rsidR="00916A8A" w:rsidRPr="00AC3B22">
        <w:rPr>
          <w:rFonts w:ascii="Times New Roman" w:eastAsia="Times New Roman" w:hAnsi="Times New Roman" w:cs="Times New Roman"/>
          <w:sz w:val="24"/>
          <w:szCs w:val="24"/>
        </w:rPr>
        <w:t>It is expected that you c</w:t>
      </w:r>
      <w:r w:rsidRPr="00AC3B22">
        <w:rPr>
          <w:rFonts w:ascii="Times New Roman" w:eastAsia="Times New Roman" w:hAnsi="Times New Roman" w:cs="Times New Roman"/>
          <w:sz w:val="24"/>
          <w:szCs w:val="24"/>
        </w:rPr>
        <w:t xml:space="preserve">heck answers in the back of the book before coming to class </w:t>
      </w:r>
      <w:r w:rsidR="00916A8A" w:rsidRPr="00AC3B22">
        <w:rPr>
          <w:rFonts w:ascii="Times New Roman" w:eastAsia="Times New Roman" w:hAnsi="Times New Roman" w:cs="Times New Roman"/>
          <w:sz w:val="24"/>
          <w:szCs w:val="24"/>
        </w:rPr>
        <w:t>and make</w:t>
      </w:r>
      <w:r w:rsidRPr="00AC3B22">
        <w:rPr>
          <w:rFonts w:ascii="Times New Roman" w:eastAsia="Times New Roman" w:hAnsi="Times New Roman" w:cs="Times New Roman"/>
          <w:sz w:val="24"/>
          <w:szCs w:val="24"/>
        </w:rPr>
        <w:t xml:space="preserve"> note of specific questions/problems you would like to review.  </w:t>
      </w:r>
    </w:p>
    <w:p w14:paraId="71E832A9" w14:textId="77777777" w:rsidR="00AC3B22" w:rsidRPr="00AC3B22" w:rsidRDefault="00AC3B22" w:rsidP="00AC3B22">
      <w:pPr>
        <w:spacing w:after="0" w:line="240" w:lineRule="auto"/>
        <w:rPr>
          <w:rFonts w:ascii="Times New Roman" w:hAnsi="Times New Roman" w:cs="Times New Roman"/>
          <w:sz w:val="24"/>
          <w:szCs w:val="24"/>
        </w:rPr>
      </w:pPr>
    </w:p>
    <w:p w14:paraId="3231A31D" w14:textId="6F50D25C" w:rsidR="009706B6" w:rsidRPr="009706B6" w:rsidRDefault="77B1987C" w:rsidP="77B1987C">
      <w:pPr>
        <w:pStyle w:val="ListParagraph"/>
        <w:numPr>
          <w:ilvl w:val="2"/>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t>Semester Exam:</w:t>
      </w:r>
      <w:r w:rsidRPr="77B1987C">
        <w:rPr>
          <w:rFonts w:ascii="Times New Roman" w:eastAsia="Times New Roman" w:hAnsi="Times New Roman" w:cs="Times New Roman"/>
          <w:sz w:val="24"/>
          <w:szCs w:val="24"/>
        </w:rPr>
        <w:t xml:space="preserve"> At the end of each semester, a comprehensive exam </w:t>
      </w:r>
      <w:r w:rsidR="00740173">
        <w:rPr>
          <w:rFonts w:ascii="Times New Roman" w:eastAsia="Times New Roman" w:hAnsi="Times New Roman" w:cs="Times New Roman"/>
          <w:sz w:val="24"/>
          <w:szCs w:val="24"/>
        </w:rPr>
        <w:t>is</w:t>
      </w:r>
      <w:r w:rsidRPr="77B1987C">
        <w:rPr>
          <w:rFonts w:ascii="Times New Roman" w:eastAsia="Times New Roman" w:hAnsi="Times New Roman" w:cs="Times New Roman"/>
          <w:sz w:val="24"/>
          <w:szCs w:val="24"/>
        </w:rPr>
        <w:t xml:space="preserve"> given on scheduled Exam Days. These exams will cover </w:t>
      </w:r>
      <w:r w:rsidRPr="77B1987C">
        <w:rPr>
          <w:rFonts w:ascii="Times New Roman" w:eastAsia="Times New Roman" w:hAnsi="Times New Roman" w:cs="Times New Roman"/>
          <w:b/>
          <w:bCs/>
          <w:sz w:val="24"/>
          <w:szCs w:val="24"/>
        </w:rPr>
        <w:t>all</w:t>
      </w:r>
      <w:r w:rsidRPr="77B1987C">
        <w:rPr>
          <w:rFonts w:ascii="Times New Roman" w:eastAsia="Times New Roman" w:hAnsi="Times New Roman" w:cs="Times New Roman"/>
          <w:sz w:val="24"/>
          <w:szCs w:val="24"/>
        </w:rPr>
        <w:t xml:space="preserve"> material covered during the semester.</w:t>
      </w:r>
    </w:p>
    <w:bookmarkEnd w:id="0"/>
    <w:p w14:paraId="354B6315" w14:textId="77777777" w:rsidR="00855427" w:rsidRPr="0093675A" w:rsidRDefault="00855427" w:rsidP="009706B6">
      <w:pPr>
        <w:pStyle w:val="ListParagraph"/>
        <w:ind w:left="1800"/>
        <w:rPr>
          <w:rFonts w:ascii="Times New Roman" w:hAnsi="Times New Roman" w:cs="Times New Roman"/>
          <w:sz w:val="24"/>
          <w:szCs w:val="24"/>
        </w:rPr>
      </w:pPr>
    </w:p>
    <w:p w14:paraId="2824E469" w14:textId="77777777" w:rsidR="00855427" w:rsidRPr="0093675A" w:rsidRDefault="00855427" w:rsidP="00855427">
      <w:pPr>
        <w:pStyle w:val="ListParagraph"/>
        <w:ind w:left="1800"/>
        <w:rPr>
          <w:rFonts w:ascii="Times New Roman" w:hAnsi="Times New Roman" w:cs="Times New Roman"/>
          <w:sz w:val="24"/>
          <w:szCs w:val="24"/>
        </w:rPr>
      </w:pPr>
    </w:p>
    <w:p w14:paraId="2A5B6A6F" w14:textId="77777777" w:rsidR="0093675A" w:rsidRPr="0093675A"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Semester Grade Determination</w:t>
      </w:r>
    </w:p>
    <w:tbl>
      <w:tblPr>
        <w:tblStyle w:val="TableGrid"/>
        <w:tblW w:w="0" w:type="auto"/>
        <w:tblInd w:w="1080" w:type="dxa"/>
        <w:tblLook w:val="04A0" w:firstRow="1" w:lastRow="0" w:firstColumn="1" w:lastColumn="0" w:noHBand="0" w:noVBand="1"/>
      </w:tblPr>
      <w:tblGrid>
        <w:gridCol w:w="4236"/>
        <w:gridCol w:w="4034"/>
      </w:tblGrid>
      <w:tr w:rsidR="0093675A" w:rsidRPr="0093675A" w14:paraId="53410EBD" w14:textId="77777777" w:rsidTr="77B1987C">
        <w:tc>
          <w:tcPr>
            <w:tcW w:w="4788" w:type="dxa"/>
          </w:tcPr>
          <w:p w14:paraId="100EF972" w14:textId="77777777" w:rsidR="0093675A" w:rsidRPr="0093675A" w:rsidRDefault="77B1987C" w:rsidP="77B1987C">
            <w:pPr>
              <w:pStyle w:val="ListParagraph"/>
              <w:ind w:left="0"/>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Category</w:t>
            </w:r>
          </w:p>
        </w:tc>
        <w:tc>
          <w:tcPr>
            <w:tcW w:w="4788" w:type="dxa"/>
          </w:tcPr>
          <w:p w14:paraId="29844B14" w14:textId="77777777" w:rsidR="0093675A" w:rsidRPr="0093675A" w:rsidRDefault="77B1987C" w:rsidP="77B1987C">
            <w:pPr>
              <w:pStyle w:val="ListParagraph"/>
              <w:ind w:left="0"/>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Weight</w:t>
            </w:r>
          </w:p>
        </w:tc>
      </w:tr>
      <w:tr w:rsidR="0093675A" w:rsidRPr="0093675A" w14:paraId="5745A2C8" w14:textId="77777777" w:rsidTr="77B1987C">
        <w:tc>
          <w:tcPr>
            <w:tcW w:w="4788" w:type="dxa"/>
          </w:tcPr>
          <w:p w14:paraId="01DF45A6"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Tests</w:t>
            </w:r>
          </w:p>
        </w:tc>
        <w:tc>
          <w:tcPr>
            <w:tcW w:w="4788" w:type="dxa"/>
          </w:tcPr>
          <w:p w14:paraId="6D7FB4BD"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40%</w:t>
            </w:r>
          </w:p>
        </w:tc>
      </w:tr>
      <w:tr w:rsidR="0093675A" w:rsidRPr="0093675A" w14:paraId="601A7C02" w14:textId="77777777" w:rsidTr="77B1987C">
        <w:tc>
          <w:tcPr>
            <w:tcW w:w="4788" w:type="dxa"/>
          </w:tcPr>
          <w:p w14:paraId="2582C79F"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Quizzes</w:t>
            </w:r>
          </w:p>
        </w:tc>
        <w:tc>
          <w:tcPr>
            <w:tcW w:w="4788" w:type="dxa"/>
          </w:tcPr>
          <w:p w14:paraId="2530E6FF"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20%</w:t>
            </w:r>
          </w:p>
        </w:tc>
      </w:tr>
      <w:tr w:rsidR="0093675A" w:rsidRPr="0093675A" w14:paraId="6BEF86C8" w14:textId="77777777" w:rsidTr="77B1987C">
        <w:tc>
          <w:tcPr>
            <w:tcW w:w="4788" w:type="dxa"/>
          </w:tcPr>
          <w:p w14:paraId="73143B7B"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Labs/Coop. Learning Activities/Projects</w:t>
            </w:r>
          </w:p>
        </w:tc>
        <w:tc>
          <w:tcPr>
            <w:tcW w:w="4788" w:type="dxa"/>
          </w:tcPr>
          <w:p w14:paraId="6A3AC6F5"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15%</w:t>
            </w:r>
          </w:p>
        </w:tc>
      </w:tr>
      <w:tr w:rsidR="0093675A" w:rsidRPr="0093675A" w14:paraId="1694AB51" w14:textId="77777777" w:rsidTr="77B1987C">
        <w:tc>
          <w:tcPr>
            <w:tcW w:w="4788" w:type="dxa"/>
          </w:tcPr>
          <w:p w14:paraId="5F12A86E"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Homework</w:t>
            </w:r>
          </w:p>
        </w:tc>
        <w:tc>
          <w:tcPr>
            <w:tcW w:w="4788" w:type="dxa"/>
          </w:tcPr>
          <w:p w14:paraId="69D474E0"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10%</w:t>
            </w:r>
          </w:p>
        </w:tc>
      </w:tr>
      <w:tr w:rsidR="009F564D" w:rsidRPr="0093675A" w14:paraId="4A157BB6" w14:textId="77777777" w:rsidTr="77B1987C">
        <w:tc>
          <w:tcPr>
            <w:tcW w:w="4788" w:type="dxa"/>
          </w:tcPr>
          <w:p w14:paraId="607CF227" w14:textId="77777777" w:rsidR="009F564D"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Semester Exam</w:t>
            </w:r>
          </w:p>
        </w:tc>
        <w:tc>
          <w:tcPr>
            <w:tcW w:w="4788" w:type="dxa"/>
          </w:tcPr>
          <w:p w14:paraId="3462B70F" w14:textId="77777777" w:rsidR="009F564D"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15%</w:t>
            </w:r>
          </w:p>
        </w:tc>
      </w:tr>
    </w:tbl>
    <w:p w14:paraId="3537D6F9" w14:textId="77777777" w:rsidR="0048586C" w:rsidRPr="0093675A" w:rsidRDefault="0048586C" w:rsidP="00855427">
      <w:pPr>
        <w:pStyle w:val="ListParagraph"/>
        <w:ind w:left="1080"/>
        <w:rPr>
          <w:rFonts w:ascii="Times New Roman" w:hAnsi="Times New Roman" w:cs="Times New Roman"/>
          <w:sz w:val="24"/>
          <w:szCs w:val="24"/>
        </w:rPr>
      </w:pPr>
    </w:p>
    <w:p w14:paraId="3A3EF0D7" w14:textId="77777777" w:rsidR="00241318" w:rsidRPr="0093675A"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Final Grade Determination</w:t>
      </w:r>
    </w:p>
    <w:p w14:paraId="1BAA2E8A" w14:textId="720584FF" w:rsidR="0093675A" w:rsidRPr="0093675A" w:rsidRDefault="77B1987C" w:rsidP="77B1987C">
      <w:pPr>
        <w:pStyle w:val="ListParagraph"/>
        <w:widowControl w:val="0"/>
        <w:spacing w:line="240" w:lineRule="atLeast"/>
        <w:ind w:left="108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The </w:t>
      </w:r>
      <w:r w:rsidR="00171C9A">
        <w:rPr>
          <w:rFonts w:ascii="Times New Roman" w:eastAsia="Times New Roman" w:hAnsi="Times New Roman" w:cs="Times New Roman"/>
          <w:sz w:val="24"/>
          <w:szCs w:val="24"/>
        </w:rPr>
        <w:t xml:space="preserve">year-end </w:t>
      </w:r>
      <w:r w:rsidRPr="77B1987C">
        <w:rPr>
          <w:rFonts w:ascii="Times New Roman" w:eastAsia="Times New Roman" w:hAnsi="Times New Roman" w:cs="Times New Roman"/>
          <w:sz w:val="24"/>
          <w:szCs w:val="24"/>
        </w:rPr>
        <w:t>final grade</w:t>
      </w:r>
      <w:r w:rsidR="00171C9A">
        <w:rPr>
          <w:rFonts w:ascii="Times New Roman" w:eastAsia="Times New Roman" w:hAnsi="Times New Roman" w:cs="Times New Roman"/>
          <w:sz w:val="24"/>
          <w:szCs w:val="24"/>
        </w:rPr>
        <w:t xml:space="preserve"> for the course</w:t>
      </w:r>
      <w:r w:rsidRPr="77B1987C">
        <w:rPr>
          <w:rFonts w:ascii="Times New Roman" w:eastAsia="Times New Roman" w:hAnsi="Times New Roman" w:cs="Times New Roman"/>
          <w:sz w:val="24"/>
          <w:szCs w:val="24"/>
        </w:rPr>
        <w:t xml:space="preserve"> is the average of the two semester grades.  Students who fail to maintain an average of 80% or above </w:t>
      </w:r>
      <w:r w:rsidR="00171C9A">
        <w:rPr>
          <w:rFonts w:ascii="Times New Roman" w:eastAsia="Times New Roman" w:hAnsi="Times New Roman" w:cs="Times New Roman"/>
          <w:sz w:val="24"/>
          <w:szCs w:val="24"/>
        </w:rPr>
        <w:t>are</w:t>
      </w:r>
      <w:r w:rsidRPr="77B1987C">
        <w:rPr>
          <w:rFonts w:ascii="Times New Roman" w:eastAsia="Times New Roman" w:hAnsi="Times New Roman" w:cs="Times New Roman"/>
          <w:sz w:val="24"/>
          <w:szCs w:val="24"/>
        </w:rPr>
        <w:t xml:space="preserve"> subject to the RVGS probationary policy.</w:t>
      </w:r>
    </w:p>
    <w:p w14:paraId="6AC83414" w14:textId="77777777" w:rsidR="0048586C" w:rsidRDefault="0048586C" w:rsidP="0093675A">
      <w:pPr>
        <w:pStyle w:val="ListParagraph"/>
        <w:ind w:left="1080"/>
        <w:rPr>
          <w:rFonts w:ascii="Times New Roman" w:hAnsi="Times New Roman" w:cs="Times New Roman"/>
          <w:sz w:val="24"/>
          <w:szCs w:val="24"/>
        </w:rPr>
      </w:pPr>
    </w:p>
    <w:p w14:paraId="1D82DC34" w14:textId="77777777" w:rsidR="0048586C" w:rsidRPr="0093675A" w:rsidRDefault="0048586C" w:rsidP="0093675A">
      <w:pPr>
        <w:pStyle w:val="ListParagraph"/>
        <w:ind w:left="1080"/>
        <w:rPr>
          <w:rFonts w:ascii="Times New Roman" w:hAnsi="Times New Roman" w:cs="Times New Roman"/>
          <w:sz w:val="24"/>
          <w:szCs w:val="24"/>
        </w:rPr>
      </w:pPr>
    </w:p>
    <w:p w14:paraId="4414DCE9" w14:textId="296FD216" w:rsidR="0019206E" w:rsidRDefault="77B1987C" w:rsidP="77B1987C">
      <w:pPr>
        <w:pStyle w:val="ListParagraph"/>
        <w:numPr>
          <w:ilvl w:val="0"/>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Class Policies and Procedures</w:t>
      </w:r>
      <w:r w:rsidR="00AB46EB">
        <w:rPr>
          <w:rFonts w:ascii="Times New Roman" w:eastAsia="Times New Roman" w:hAnsi="Times New Roman" w:cs="Times New Roman"/>
          <w:b/>
          <w:bCs/>
          <w:sz w:val="24"/>
          <w:szCs w:val="24"/>
        </w:rPr>
        <w:t xml:space="preserve"> </w:t>
      </w:r>
    </w:p>
    <w:p w14:paraId="41DB5CBA" w14:textId="77777777" w:rsidR="00A405AE" w:rsidRPr="00A405AE" w:rsidRDefault="00A405AE" w:rsidP="00A405AE">
      <w:pPr>
        <w:spacing w:after="0"/>
        <w:rPr>
          <w:rFonts w:ascii="Times New Roman" w:eastAsia="Times New Roman" w:hAnsi="Times New Roman" w:cs="Times New Roman"/>
          <w:b/>
          <w:bCs/>
          <w:sz w:val="24"/>
          <w:szCs w:val="24"/>
        </w:rPr>
      </w:pPr>
    </w:p>
    <w:p w14:paraId="025CC7F1" w14:textId="79A7220F" w:rsidR="00171C9A" w:rsidRPr="00171C9A" w:rsidRDefault="77B1987C" w:rsidP="00AA3A50">
      <w:pPr>
        <w:pStyle w:val="ListParagraph"/>
        <w:numPr>
          <w:ilvl w:val="1"/>
          <w:numId w:val="1"/>
        </w:numPr>
        <w:rPr>
          <w:rFonts w:ascii="Times New Roman" w:eastAsia="Times New Roman" w:hAnsi="Times New Roman" w:cs="Times New Roman"/>
          <w:sz w:val="24"/>
          <w:szCs w:val="24"/>
        </w:rPr>
      </w:pPr>
      <w:r w:rsidRPr="00171C9A">
        <w:rPr>
          <w:rFonts w:ascii="Times New Roman" w:eastAsia="Times New Roman" w:hAnsi="Times New Roman" w:cs="Times New Roman"/>
          <w:b/>
          <w:bCs/>
          <w:sz w:val="24"/>
          <w:szCs w:val="24"/>
        </w:rPr>
        <w:t xml:space="preserve">Absences and Tardies: </w:t>
      </w:r>
      <w:r w:rsidRPr="00171C9A">
        <w:rPr>
          <w:rFonts w:ascii="Times New Roman" w:eastAsia="Times New Roman" w:hAnsi="Times New Roman" w:cs="Times New Roman"/>
          <w:sz w:val="24"/>
          <w:szCs w:val="24"/>
        </w:rPr>
        <w:t>The p</w:t>
      </w:r>
      <w:r w:rsidR="00A768EB">
        <w:rPr>
          <w:rFonts w:ascii="Times New Roman" w:eastAsia="Times New Roman" w:hAnsi="Times New Roman" w:cs="Times New Roman"/>
          <w:sz w:val="24"/>
          <w:szCs w:val="24"/>
        </w:rPr>
        <w:t>olicy</w:t>
      </w:r>
      <w:r w:rsidRPr="00171C9A">
        <w:rPr>
          <w:rFonts w:ascii="Times New Roman" w:eastAsia="Times New Roman" w:hAnsi="Times New Roman" w:cs="Times New Roman"/>
          <w:sz w:val="24"/>
          <w:szCs w:val="24"/>
        </w:rPr>
        <w:t xml:space="preserve"> in the RVGS student handbook </w:t>
      </w:r>
      <w:r w:rsidR="00E63567">
        <w:rPr>
          <w:rFonts w:ascii="Times New Roman" w:eastAsia="Times New Roman" w:hAnsi="Times New Roman" w:cs="Times New Roman"/>
          <w:sz w:val="24"/>
          <w:szCs w:val="24"/>
        </w:rPr>
        <w:t>will be</w:t>
      </w:r>
      <w:r w:rsidRPr="00171C9A">
        <w:rPr>
          <w:rFonts w:ascii="Times New Roman" w:eastAsia="Times New Roman" w:hAnsi="Times New Roman" w:cs="Times New Roman"/>
          <w:sz w:val="24"/>
          <w:szCs w:val="24"/>
        </w:rPr>
        <w:t xml:space="preserve"> followed.</w:t>
      </w:r>
      <w:r w:rsidR="00171C9A" w:rsidRPr="00171C9A">
        <w:rPr>
          <w:rFonts w:ascii="Times New Roman" w:eastAsia="Times New Roman" w:hAnsi="Times New Roman" w:cs="Times New Roman"/>
          <w:sz w:val="24"/>
          <w:szCs w:val="24"/>
        </w:rPr>
        <w:t xml:space="preserve"> Absences without any parent note or contact will be consider skipping. </w:t>
      </w:r>
      <w:r w:rsidR="00621A17">
        <w:rPr>
          <w:rFonts w:ascii="Times New Roman" w:eastAsia="Times New Roman" w:hAnsi="Times New Roman" w:cs="Times New Roman"/>
          <w:sz w:val="24"/>
          <w:szCs w:val="24"/>
        </w:rPr>
        <w:t>No c</w:t>
      </w:r>
      <w:r w:rsidR="00171C9A" w:rsidRPr="00171C9A">
        <w:rPr>
          <w:rFonts w:ascii="Times New Roman" w:eastAsia="Times New Roman" w:hAnsi="Times New Roman" w:cs="Times New Roman"/>
          <w:sz w:val="24"/>
          <w:szCs w:val="24"/>
        </w:rPr>
        <w:t>redit for any work</w:t>
      </w:r>
      <w:r w:rsidR="00171C9A">
        <w:rPr>
          <w:rFonts w:ascii="Times New Roman" w:eastAsia="Times New Roman" w:hAnsi="Times New Roman" w:cs="Times New Roman"/>
          <w:sz w:val="24"/>
          <w:szCs w:val="24"/>
        </w:rPr>
        <w:t xml:space="preserve"> on days considered as skipping.</w:t>
      </w:r>
      <w:r w:rsidR="00171C9A" w:rsidRPr="00171C9A">
        <w:rPr>
          <w:rFonts w:ascii="Times New Roman" w:eastAsia="Times New Roman" w:hAnsi="Times New Roman" w:cs="Times New Roman"/>
          <w:sz w:val="24"/>
          <w:szCs w:val="24"/>
        </w:rPr>
        <w:t xml:space="preserve"> </w:t>
      </w:r>
    </w:p>
    <w:p w14:paraId="63FBDD0E" w14:textId="77777777" w:rsidR="00FA6074" w:rsidRPr="0013112E" w:rsidRDefault="00FA6074" w:rsidP="00FA6074">
      <w:pPr>
        <w:pStyle w:val="ListParagraph"/>
        <w:ind w:left="1080"/>
        <w:rPr>
          <w:rFonts w:ascii="Times New Roman" w:hAnsi="Times New Roman" w:cs="Times New Roman"/>
          <w:b/>
          <w:sz w:val="24"/>
          <w:szCs w:val="24"/>
        </w:rPr>
      </w:pPr>
    </w:p>
    <w:p w14:paraId="505C5147" w14:textId="51A50487" w:rsidR="0093675A" w:rsidRDefault="77B1987C" w:rsidP="77B1987C">
      <w:pPr>
        <w:pStyle w:val="ListParagraph"/>
        <w:numPr>
          <w:ilvl w:val="1"/>
          <w:numId w:val="1"/>
        </w:numPr>
        <w:tabs>
          <w:tab w:val="left" w:pos="-1890"/>
        </w:tabs>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t xml:space="preserve">Make-up Work: </w:t>
      </w:r>
      <w:r w:rsidRPr="77B1987C">
        <w:rPr>
          <w:rFonts w:ascii="Times New Roman" w:eastAsia="Times New Roman" w:hAnsi="Times New Roman" w:cs="Times New Roman"/>
          <w:sz w:val="24"/>
          <w:szCs w:val="24"/>
        </w:rPr>
        <w:t xml:space="preserve">Any assignment missed due to any type of </w:t>
      </w:r>
      <w:r w:rsidRPr="77B1987C">
        <w:rPr>
          <w:rFonts w:ascii="Times New Roman" w:eastAsia="Times New Roman" w:hAnsi="Times New Roman" w:cs="Times New Roman"/>
          <w:b/>
          <w:bCs/>
          <w:sz w:val="24"/>
          <w:szCs w:val="24"/>
        </w:rPr>
        <w:t>excused</w:t>
      </w:r>
      <w:r w:rsidRPr="77B1987C">
        <w:rPr>
          <w:rFonts w:ascii="Times New Roman" w:eastAsia="Times New Roman" w:hAnsi="Times New Roman" w:cs="Times New Roman"/>
          <w:sz w:val="24"/>
          <w:szCs w:val="24"/>
        </w:rPr>
        <w:t xml:space="preserve"> absence may be made up.  It is up to the student to check </w:t>
      </w:r>
      <w:r w:rsidR="00F800B7">
        <w:rPr>
          <w:rFonts w:ascii="Times New Roman" w:eastAsia="Times New Roman" w:hAnsi="Times New Roman" w:cs="Times New Roman"/>
          <w:sz w:val="24"/>
          <w:szCs w:val="24"/>
        </w:rPr>
        <w:t>Canvas</w:t>
      </w:r>
      <w:r w:rsidRPr="77B1987C">
        <w:rPr>
          <w:rFonts w:ascii="Times New Roman" w:eastAsia="Times New Roman" w:hAnsi="Times New Roman" w:cs="Times New Roman"/>
          <w:sz w:val="24"/>
          <w:szCs w:val="24"/>
        </w:rPr>
        <w:t xml:space="preserve"> to find out about missed work and then approach the teacher to arrange a suitable time for makeup work.  If you know you are going to be absent, you are responsible for getting the assignments ahead of time and submit them the day you return.  If you are absent the day prior to an assessment of any kind (</w:t>
      </w:r>
      <w:proofErr w:type="gramStart"/>
      <w:r w:rsidRPr="77B1987C">
        <w:rPr>
          <w:rFonts w:ascii="Times New Roman" w:eastAsia="Times New Roman" w:hAnsi="Times New Roman" w:cs="Times New Roman"/>
          <w:sz w:val="24"/>
          <w:szCs w:val="24"/>
        </w:rPr>
        <w:t>i.e.</w:t>
      </w:r>
      <w:proofErr w:type="gramEnd"/>
      <w:r w:rsidRPr="77B1987C">
        <w:rPr>
          <w:rFonts w:ascii="Times New Roman" w:eastAsia="Times New Roman" w:hAnsi="Times New Roman" w:cs="Times New Roman"/>
          <w:sz w:val="24"/>
          <w:szCs w:val="24"/>
        </w:rPr>
        <w:t xml:space="preserve"> quiz, test, exam), </w:t>
      </w:r>
      <w:r w:rsidRPr="00F0261D">
        <w:rPr>
          <w:rFonts w:ascii="Times New Roman" w:eastAsia="Times New Roman" w:hAnsi="Times New Roman" w:cs="Times New Roman"/>
          <w:sz w:val="24"/>
          <w:szCs w:val="24"/>
        </w:rPr>
        <w:t>including review days</w:t>
      </w:r>
      <w:r w:rsidRPr="77B1987C">
        <w:rPr>
          <w:rFonts w:ascii="Times New Roman" w:eastAsia="Times New Roman" w:hAnsi="Times New Roman" w:cs="Times New Roman"/>
          <w:sz w:val="24"/>
          <w:szCs w:val="24"/>
        </w:rPr>
        <w:t>, you will be expected to take the assessment on the scheduled day.</w:t>
      </w:r>
      <w:r w:rsidR="00F0261D">
        <w:rPr>
          <w:rFonts w:ascii="Times New Roman" w:eastAsia="Times New Roman" w:hAnsi="Times New Roman" w:cs="Times New Roman"/>
          <w:sz w:val="24"/>
          <w:szCs w:val="24"/>
        </w:rPr>
        <w:t xml:space="preserve"> </w:t>
      </w:r>
      <w:r w:rsidR="00575BFC">
        <w:rPr>
          <w:rFonts w:ascii="Times New Roman" w:eastAsia="Times New Roman" w:hAnsi="Times New Roman" w:cs="Times New Roman"/>
          <w:sz w:val="24"/>
          <w:szCs w:val="24"/>
        </w:rPr>
        <w:t xml:space="preserve">Reasonable flexibility will be </w:t>
      </w:r>
      <w:r w:rsidR="00F35484">
        <w:rPr>
          <w:rFonts w:ascii="Times New Roman" w:eastAsia="Times New Roman" w:hAnsi="Times New Roman" w:cs="Times New Roman"/>
          <w:sz w:val="24"/>
          <w:szCs w:val="24"/>
        </w:rPr>
        <w:t>exercised when warranted</w:t>
      </w:r>
      <w:r w:rsidR="00AC78E1">
        <w:rPr>
          <w:rFonts w:ascii="Times New Roman" w:eastAsia="Times New Roman" w:hAnsi="Times New Roman" w:cs="Times New Roman"/>
          <w:sz w:val="24"/>
          <w:szCs w:val="24"/>
        </w:rPr>
        <w:t xml:space="preserve"> </w:t>
      </w:r>
      <w:r w:rsidR="0021587C">
        <w:rPr>
          <w:rFonts w:ascii="Times New Roman" w:eastAsia="Times New Roman" w:hAnsi="Times New Roman" w:cs="Times New Roman"/>
          <w:sz w:val="24"/>
          <w:szCs w:val="24"/>
        </w:rPr>
        <w:t>given there was</w:t>
      </w:r>
      <w:r w:rsidR="00F35484">
        <w:rPr>
          <w:rFonts w:ascii="Times New Roman" w:eastAsia="Times New Roman" w:hAnsi="Times New Roman" w:cs="Times New Roman"/>
          <w:sz w:val="24"/>
          <w:szCs w:val="24"/>
        </w:rPr>
        <w:t xml:space="preserve"> </w:t>
      </w:r>
      <w:r w:rsidR="00F35484">
        <w:rPr>
          <w:rFonts w:ascii="Times New Roman" w:eastAsia="Times New Roman" w:hAnsi="Times New Roman" w:cs="Times New Roman"/>
          <w:b/>
          <w:bCs/>
          <w:sz w:val="24"/>
          <w:szCs w:val="24"/>
        </w:rPr>
        <w:t>prior contact from the student.</w:t>
      </w:r>
    </w:p>
    <w:p w14:paraId="00A6FFEA" w14:textId="77777777" w:rsidR="00FA6074" w:rsidRPr="00FA6074" w:rsidRDefault="00FA6074" w:rsidP="00FA6074">
      <w:pPr>
        <w:pStyle w:val="ListParagraph"/>
        <w:tabs>
          <w:tab w:val="left" w:pos="-1890"/>
        </w:tabs>
        <w:spacing w:after="0" w:line="240" w:lineRule="auto"/>
        <w:ind w:left="1080"/>
        <w:rPr>
          <w:rFonts w:ascii="Times New Roman" w:eastAsia="Times New Roman" w:hAnsi="Times New Roman"/>
          <w:sz w:val="24"/>
          <w:szCs w:val="24"/>
        </w:rPr>
      </w:pPr>
    </w:p>
    <w:p w14:paraId="21B475CC" w14:textId="09F2D64A" w:rsidR="00FA6074" w:rsidRPr="00FA6074" w:rsidRDefault="77B1987C" w:rsidP="77B1987C">
      <w:pPr>
        <w:pStyle w:val="ListParagraph"/>
        <w:numPr>
          <w:ilvl w:val="1"/>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t xml:space="preserve">Late-work Policy: </w:t>
      </w:r>
      <w:r w:rsidRPr="77B1987C">
        <w:rPr>
          <w:rFonts w:ascii="Times New Roman" w:eastAsia="Times New Roman" w:hAnsi="Times New Roman" w:cs="Times New Roman"/>
          <w:sz w:val="24"/>
          <w:szCs w:val="24"/>
        </w:rPr>
        <w:t>Late assignments (</w:t>
      </w:r>
      <w:r w:rsidR="00575F15" w:rsidRPr="77B1987C">
        <w:rPr>
          <w:rFonts w:ascii="Times New Roman" w:eastAsia="Times New Roman" w:hAnsi="Times New Roman" w:cs="Times New Roman"/>
          <w:sz w:val="24"/>
          <w:szCs w:val="24"/>
        </w:rPr>
        <w:t>apart from</w:t>
      </w:r>
      <w:r w:rsidRPr="77B1987C">
        <w:rPr>
          <w:rFonts w:ascii="Times New Roman" w:eastAsia="Times New Roman" w:hAnsi="Times New Roman" w:cs="Times New Roman"/>
          <w:sz w:val="24"/>
          <w:szCs w:val="24"/>
        </w:rPr>
        <w:t xml:space="preserve"> homework which is not accepted </w:t>
      </w:r>
      <w:r w:rsidR="006F14A4">
        <w:rPr>
          <w:rFonts w:ascii="Times New Roman" w:eastAsia="Times New Roman" w:hAnsi="Times New Roman" w:cs="Times New Roman"/>
          <w:sz w:val="24"/>
          <w:szCs w:val="24"/>
        </w:rPr>
        <w:t xml:space="preserve">more than 1 day </w:t>
      </w:r>
      <w:r w:rsidRPr="77B1987C">
        <w:rPr>
          <w:rFonts w:ascii="Times New Roman" w:eastAsia="Times New Roman" w:hAnsi="Times New Roman" w:cs="Times New Roman"/>
          <w:sz w:val="24"/>
          <w:szCs w:val="24"/>
        </w:rPr>
        <w:t xml:space="preserve">late) will lose 10% credit for each day late and no assignments will be accepted more than </w:t>
      </w:r>
      <w:r w:rsidRPr="77B1987C">
        <w:rPr>
          <w:rFonts w:ascii="Times New Roman" w:eastAsia="Times New Roman" w:hAnsi="Times New Roman" w:cs="Times New Roman"/>
          <w:b/>
          <w:bCs/>
          <w:sz w:val="24"/>
          <w:szCs w:val="24"/>
        </w:rPr>
        <w:t>four days</w:t>
      </w:r>
      <w:r w:rsidRPr="77B1987C">
        <w:rPr>
          <w:rFonts w:ascii="Times New Roman" w:eastAsia="Times New Roman" w:hAnsi="Times New Roman" w:cs="Times New Roman"/>
          <w:sz w:val="24"/>
          <w:szCs w:val="24"/>
        </w:rPr>
        <w:t xml:space="preserve"> late, at which </w:t>
      </w:r>
      <w:r w:rsidR="00A81A81">
        <w:rPr>
          <w:rFonts w:ascii="Times New Roman" w:eastAsia="Times New Roman" w:hAnsi="Times New Roman" w:cs="Times New Roman"/>
          <w:sz w:val="24"/>
          <w:szCs w:val="24"/>
        </w:rPr>
        <w:t>a z</w:t>
      </w:r>
      <w:r w:rsidRPr="77B1987C">
        <w:rPr>
          <w:rFonts w:ascii="Times New Roman" w:eastAsia="Times New Roman" w:hAnsi="Times New Roman" w:cs="Times New Roman"/>
          <w:sz w:val="24"/>
          <w:szCs w:val="24"/>
        </w:rPr>
        <w:t>ero</w:t>
      </w:r>
      <w:r w:rsidR="00A81A81">
        <w:rPr>
          <w:rFonts w:ascii="Times New Roman" w:eastAsia="Times New Roman" w:hAnsi="Times New Roman" w:cs="Times New Roman"/>
          <w:sz w:val="24"/>
          <w:szCs w:val="24"/>
        </w:rPr>
        <w:t xml:space="preserve"> will be assigned</w:t>
      </w:r>
      <w:r w:rsidRPr="77B1987C">
        <w:rPr>
          <w:rFonts w:ascii="Times New Roman" w:eastAsia="Times New Roman" w:hAnsi="Times New Roman" w:cs="Times New Roman"/>
          <w:sz w:val="24"/>
          <w:szCs w:val="24"/>
        </w:rPr>
        <w:t>. Group assignments are to be submitted on the due date regardless of whether all group members are present on the due date.  Each day you are at Governor’s School counts as one day, even if you do not have Pre-calculus class that day.</w:t>
      </w:r>
    </w:p>
    <w:p w14:paraId="2317D905" w14:textId="77777777" w:rsidR="004634F2" w:rsidRPr="0093675A" w:rsidRDefault="004634F2" w:rsidP="00FA6074">
      <w:pPr>
        <w:pStyle w:val="ListParagraph"/>
        <w:ind w:left="1080"/>
        <w:rPr>
          <w:rFonts w:ascii="Times New Roman" w:hAnsi="Times New Roman" w:cs="Times New Roman"/>
          <w:b/>
          <w:sz w:val="24"/>
          <w:szCs w:val="24"/>
        </w:rPr>
      </w:pPr>
    </w:p>
    <w:p w14:paraId="64ED65D9" w14:textId="669F2857" w:rsidR="00FA6074" w:rsidRPr="00FA6074" w:rsidRDefault="77B1987C" w:rsidP="77B1987C">
      <w:pPr>
        <w:pStyle w:val="ListParagraph"/>
        <w:numPr>
          <w:ilvl w:val="1"/>
          <w:numId w:val="1"/>
        </w:numPr>
        <w:spacing w:after="0"/>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 xml:space="preserve">Cheating and </w:t>
      </w:r>
      <w:r w:rsidR="004C710B" w:rsidRPr="77B1987C">
        <w:rPr>
          <w:rFonts w:ascii="Times New Roman" w:eastAsia="Times New Roman" w:hAnsi="Times New Roman" w:cs="Times New Roman"/>
          <w:b/>
          <w:bCs/>
          <w:sz w:val="24"/>
          <w:szCs w:val="24"/>
        </w:rPr>
        <w:t>Plagiarism</w:t>
      </w:r>
      <w:r w:rsidRPr="77B1987C">
        <w:rPr>
          <w:rFonts w:ascii="Times New Roman" w:eastAsia="Times New Roman" w:hAnsi="Times New Roman" w:cs="Times New Roman"/>
          <w:b/>
          <w:bCs/>
          <w:sz w:val="24"/>
          <w:szCs w:val="24"/>
        </w:rPr>
        <w:t xml:space="preserve">:  </w:t>
      </w:r>
      <w:r w:rsidRPr="77B1987C">
        <w:rPr>
          <w:rFonts w:ascii="Times New Roman" w:eastAsia="Times New Roman" w:hAnsi="Times New Roman" w:cs="Times New Roman"/>
          <w:sz w:val="24"/>
          <w:szCs w:val="24"/>
        </w:rPr>
        <w:t>The policy in the R</w:t>
      </w:r>
      <w:r w:rsidR="0070784E">
        <w:rPr>
          <w:rFonts w:ascii="Times New Roman" w:eastAsia="Times New Roman" w:hAnsi="Times New Roman" w:cs="Times New Roman"/>
          <w:sz w:val="24"/>
          <w:szCs w:val="24"/>
        </w:rPr>
        <w:t>VGS student handbook</w:t>
      </w:r>
      <w:r w:rsidR="00A768EB">
        <w:rPr>
          <w:rFonts w:ascii="Times New Roman" w:eastAsia="Times New Roman" w:hAnsi="Times New Roman" w:cs="Times New Roman"/>
          <w:sz w:val="24"/>
          <w:szCs w:val="24"/>
        </w:rPr>
        <w:t xml:space="preserve"> </w:t>
      </w:r>
      <w:r w:rsidRPr="77B1987C">
        <w:rPr>
          <w:rFonts w:ascii="Times New Roman" w:eastAsia="Times New Roman" w:hAnsi="Times New Roman" w:cs="Times New Roman"/>
          <w:sz w:val="24"/>
          <w:szCs w:val="24"/>
        </w:rPr>
        <w:t>will be followed.</w:t>
      </w:r>
    </w:p>
    <w:p w14:paraId="026933E7" w14:textId="77777777" w:rsidR="00FA6074" w:rsidRPr="00FA6074" w:rsidRDefault="00FA6074" w:rsidP="00FA6074">
      <w:pPr>
        <w:spacing w:after="0"/>
        <w:rPr>
          <w:rFonts w:ascii="Times New Roman" w:hAnsi="Times New Roman" w:cs="Times New Roman"/>
          <w:b/>
          <w:sz w:val="24"/>
          <w:szCs w:val="24"/>
        </w:rPr>
      </w:pPr>
    </w:p>
    <w:p w14:paraId="18F8DCAB" w14:textId="313277D4" w:rsidR="004634F2" w:rsidRPr="00513BD1" w:rsidRDefault="77B1987C" w:rsidP="77B1987C">
      <w:pPr>
        <w:pStyle w:val="ListParagraph"/>
        <w:numPr>
          <w:ilvl w:val="1"/>
          <w:numId w:val="1"/>
        </w:numPr>
        <w:spacing w:after="0"/>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 xml:space="preserve">Technology Policy: </w:t>
      </w:r>
      <w:r w:rsidRPr="77B1987C">
        <w:rPr>
          <w:rFonts w:ascii="Times New Roman" w:eastAsia="Times New Roman" w:hAnsi="Times New Roman" w:cs="Times New Roman"/>
          <w:sz w:val="24"/>
          <w:szCs w:val="24"/>
        </w:rPr>
        <w:t>The RCPS Acceptable Use Policy and the RVGS student handbook policy</w:t>
      </w:r>
      <w:r w:rsidR="00A768EB">
        <w:rPr>
          <w:rFonts w:ascii="Times New Roman" w:eastAsia="Times New Roman" w:hAnsi="Times New Roman" w:cs="Times New Roman"/>
          <w:sz w:val="24"/>
          <w:szCs w:val="24"/>
        </w:rPr>
        <w:t xml:space="preserve"> </w:t>
      </w:r>
      <w:r w:rsidRPr="77B1987C">
        <w:rPr>
          <w:rFonts w:ascii="Times New Roman" w:eastAsia="Times New Roman" w:hAnsi="Times New Roman" w:cs="Times New Roman"/>
          <w:sz w:val="24"/>
          <w:szCs w:val="24"/>
        </w:rPr>
        <w:t>will be followed.</w:t>
      </w:r>
    </w:p>
    <w:p w14:paraId="1E3644FF" w14:textId="77777777" w:rsidR="00513BD1" w:rsidRPr="00513BD1" w:rsidRDefault="00513BD1" w:rsidP="00513BD1">
      <w:pPr>
        <w:pStyle w:val="ListParagraph"/>
        <w:rPr>
          <w:rFonts w:ascii="Times New Roman" w:hAnsi="Times New Roman" w:cs="Times New Roman"/>
          <w:b/>
          <w:sz w:val="24"/>
          <w:szCs w:val="24"/>
        </w:rPr>
      </w:pPr>
    </w:p>
    <w:p w14:paraId="2301AFF3" w14:textId="591EA69F" w:rsidR="00874DEB" w:rsidRPr="00513BD1"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 xml:space="preserve">Cell Phone Policy: </w:t>
      </w:r>
      <w:r w:rsidRPr="77B1987C">
        <w:rPr>
          <w:rFonts w:ascii="Times New Roman" w:eastAsia="Times New Roman" w:hAnsi="Times New Roman" w:cs="Times New Roman"/>
          <w:sz w:val="24"/>
          <w:szCs w:val="24"/>
        </w:rPr>
        <w:t>The policy in the RVGS student handbook for cell phones and electronics</w:t>
      </w:r>
      <w:r w:rsidR="00A768EB">
        <w:rPr>
          <w:rFonts w:ascii="Times New Roman" w:eastAsia="Times New Roman" w:hAnsi="Times New Roman" w:cs="Times New Roman"/>
          <w:sz w:val="24"/>
          <w:szCs w:val="24"/>
        </w:rPr>
        <w:t xml:space="preserve"> </w:t>
      </w:r>
      <w:r w:rsidRPr="77B1987C">
        <w:rPr>
          <w:rFonts w:ascii="Times New Roman" w:eastAsia="Times New Roman" w:hAnsi="Times New Roman" w:cs="Times New Roman"/>
          <w:sz w:val="24"/>
          <w:szCs w:val="24"/>
        </w:rPr>
        <w:t>will be followed.  If parents need to contact a student during class, they should call the front office.</w:t>
      </w:r>
    </w:p>
    <w:p w14:paraId="37924AA2" w14:textId="77777777" w:rsidR="00171C9A" w:rsidRPr="00171C9A" w:rsidRDefault="00171C9A" w:rsidP="00171C9A">
      <w:pPr>
        <w:pStyle w:val="ListParagraph"/>
        <w:spacing w:after="0" w:line="240" w:lineRule="auto"/>
        <w:ind w:left="1080"/>
        <w:rPr>
          <w:rFonts w:ascii="Times New Roman" w:eastAsia="Times New Roman" w:hAnsi="Times New Roman" w:cs="Times New Roman"/>
          <w:sz w:val="24"/>
          <w:szCs w:val="24"/>
        </w:rPr>
      </w:pPr>
    </w:p>
    <w:p w14:paraId="07958A6E" w14:textId="3505CC49" w:rsidR="00FA6074" w:rsidRPr="00FA6074" w:rsidRDefault="77B1987C" w:rsidP="77B1987C">
      <w:pPr>
        <w:pStyle w:val="ListParagraph"/>
        <w:numPr>
          <w:ilvl w:val="1"/>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t xml:space="preserve">Extra Help: </w:t>
      </w:r>
      <w:r w:rsidRPr="77B1987C">
        <w:rPr>
          <w:rFonts w:ascii="Times New Roman" w:eastAsia="Times New Roman" w:hAnsi="Times New Roman" w:cs="Times New Roman"/>
          <w:sz w:val="24"/>
          <w:szCs w:val="24"/>
        </w:rPr>
        <w:t xml:space="preserve">It is inevitable that there will be times when you may not grasp a concept the first time.  Extra help is always available, but it is up to you to seek help as soon as possible.  The following options are available to you, but you should </w:t>
      </w:r>
      <w:r w:rsidR="00597CA9" w:rsidRPr="77B1987C">
        <w:rPr>
          <w:rFonts w:ascii="Times New Roman" w:eastAsia="Times New Roman" w:hAnsi="Times New Roman" w:cs="Times New Roman"/>
          <w:sz w:val="24"/>
          <w:szCs w:val="24"/>
        </w:rPr>
        <w:t>plan</w:t>
      </w:r>
      <w:r w:rsidRPr="77B1987C">
        <w:rPr>
          <w:rFonts w:ascii="Times New Roman" w:eastAsia="Times New Roman" w:hAnsi="Times New Roman" w:cs="Times New Roman"/>
          <w:sz w:val="24"/>
          <w:szCs w:val="24"/>
        </w:rPr>
        <w:t xml:space="preserve"> with your teacher to make sure that she is available at a given time: </w:t>
      </w:r>
    </w:p>
    <w:p w14:paraId="0EEC4933" w14:textId="77777777" w:rsidR="00FA6074" w:rsidRDefault="00FA6074" w:rsidP="00FA6074">
      <w:pPr>
        <w:spacing w:after="0" w:line="240" w:lineRule="auto"/>
        <w:ind w:left="864"/>
        <w:rPr>
          <w:rFonts w:ascii="Times New Roman" w:eastAsia="Times New Roman" w:hAnsi="Times New Roman"/>
          <w:sz w:val="24"/>
          <w:szCs w:val="24"/>
        </w:rPr>
      </w:pPr>
    </w:p>
    <w:p w14:paraId="19C0D596" w14:textId="77777777" w:rsidR="00F71B96" w:rsidRDefault="77B1987C" w:rsidP="77B1987C">
      <w:pPr>
        <w:pStyle w:val="ListParagraph"/>
        <w:numPr>
          <w:ilvl w:val="0"/>
          <w:numId w:val="7"/>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Before School </w:t>
      </w:r>
    </w:p>
    <w:p w14:paraId="15CEADD7" w14:textId="77777777" w:rsidR="00F71B96" w:rsidRDefault="77B1987C" w:rsidP="77B1987C">
      <w:pPr>
        <w:pStyle w:val="ListParagraph"/>
        <w:numPr>
          <w:ilvl w:val="0"/>
          <w:numId w:val="7"/>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After School </w:t>
      </w:r>
    </w:p>
    <w:p w14:paraId="34EFDC7C" w14:textId="77777777" w:rsidR="00F71B96" w:rsidRPr="00F71B96" w:rsidRDefault="77B1987C" w:rsidP="77B1987C">
      <w:pPr>
        <w:pStyle w:val="ListParagraph"/>
        <w:numPr>
          <w:ilvl w:val="0"/>
          <w:numId w:val="7"/>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Other Arrangements</w:t>
      </w:r>
    </w:p>
    <w:p w14:paraId="70EA508B" w14:textId="52AF43C3" w:rsidR="00FA6074" w:rsidRPr="0016520E" w:rsidRDefault="77B1987C" w:rsidP="77B1987C">
      <w:pPr>
        <w:pStyle w:val="ListParagraph"/>
        <w:numPr>
          <w:ilvl w:val="0"/>
          <w:numId w:val="7"/>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E-mail:  Emails received during the scheduled school day will be answered in a timely fashion; emails received outside of the scheduled school day will be answered at the teacher’s earliest convenience.</w:t>
      </w:r>
    </w:p>
    <w:p w14:paraId="6820D9FB" w14:textId="77777777" w:rsidR="00FA6074" w:rsidRPr="00FA6074" w:rsidRDefault="00FA6074" w:rsidP="00FA6074">
      <w:pPr>
        <w:rPr>
          <w:rFonts w:ascii="Times New Roman" w:hAnsi="Times New Roman" w:cs="Times New Roman"/>
          <w:b/>
          <w:sz w:val="24"/>
          <w:szCs w:val="24"/>
        </w:rPr>
      </w:pPr>
    </w:p>
    <w:p w14:paraId="19A35149" w14:textId="4F2FE237" w:rsidR="00CB74C5" w:rsidRDefault="00CB74C5" w:rsidP="00CB74C5">
      <w:pPr>
        <w:pStyle w:val="ListParagraph"/>
        <w:numPr>
          <w:ilvl w:val="1"/>
          <w:numId w:val="8"/>
        </w:numPr>
        <w:rPr>
          <w:rFonts w:ascii="Times New Roman" w:hAnsi="Times New Roman" w:cs="Times New Roman"/>
          <w:b/>
          <w:bCs/>
          <w:sz w:val="24"/>
          <w:szCs w:val="24"/>
        </w:rPr>
      </w:pPr>
      <w:r>
        <w:rPr>
          <w:rFonts w:ascii="Times New Roman" w:hAnsi="Times New Roman" w:cs="Times New Roman"/>
          <w:b/>
          <w:bCs/>
          <w:sz w:val="24"/>
          <w:szCs w:val="24"/>
        </w:rPr>
        <w:t xml:space="preserve">Parent Vue: </w:t>
      </w:r>
      <w:r>
        <w:rPr>
          <w:rFonts w:ascii="Times New Roman" w:hAnsi="Times New Roman" w:cs="Times New Roman"/>
          <w:sz w:val="24"/>
          <w:szCs w:val="24"/>
        </w:rPr>
        <w:t>Grades are available through Parent Vue. For assistance with accessing your grades, please contact the school’s guidance counselor. If you have questions regarding a particular grade entry, please let your teacher know as soon as possible.</w:t>
      </w:r>
    </w:p>
    <w:p w14:paraId="5985FC71" w14:textId="77777777" w:rsidR="00BB23FC" w:rsidRPr="00BB23FC" w:rsidRDefault="00BB23FC" w:rsidP="00BB23FC">
      <w:pPr>
        <w:spacing w:after="0"/>
        <w:ind w:left="1620"/>
        <w:rPr>
          <w:rFonts w:ascii="Times New Roman" w:eastAsia="Times New Roman" w:hAnsi="Times New Roman" w:cs="Times New Roman"/>
          <w:b/>
          <w:bCs/>
          <w:sz w:val="24"/>
          <w:szCs w:val="24"/>
        </w:rPr>
      </w:pPr>
    </w:p>
    <w:p w14:paraId="454277A3" w14:textId="1EC1BF60" w:rsidR="007607BB" w:rsidRPr="0048586C"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 xml:space="preserve">Interim Reports: </w:t>
      </w:r>
      <w:r w:rsidRPr="77B1987C">
        <w:rPr>
          <w:rFonts w:ascii="Times New Roman" w:eastAsia="Times New Roman" w:hAnsi="Times New Roman" w:cs="Times New Roman"/>
          <w:sz w:val="24"/>
          <w:szCs w:val="24"/>
        </w:rPr>
        <w:t xml:space="preserve">A </w:t>
      </w:r>
      <w:r w:rsidR="003146B9" w:rsidRPr="77B1987C">
        <w:rPr>
          <w:rFonts w:ascii="Times New Roman" w:eastAsia="Times New Roman" w:hAnsi="Times New Roman" w:cs="Times New Roman"/>
          <w:sz w:val="24"/>
          <w:szCs w:val="24"/>
        </w:rPr>
        <w:t>hard copy</w:t>
      </w:r>
      <w:r w:rsidRPr="77B1987C">
        <w:rPr>
          <w:rFonts w:ascii="Times New Roman" w:eastAsia="Times New Roman" w:hAnsi="Times New Roman" w:cs="Times New Roman"/>
          <w:sz w:val="24"/>
          <w:szCs w:val="24"/>
        </w:rPr>
        <w:t xml:space="preserve"> of your current grade will be given to you to take home three times during each semester (see dates on the school calendar). The interim report is a snapshot of the current class average of your performance. Please feel free to discuss your report with your teacher.</w:t>
      </w:r>
    </w:p>
    <w:p w14:paraId="21F49516" w14:textId="77777777" w:rsidR="0048586C" w:rsidRPr="0093675A" w:rsidRDefault="0048586C" w:rsidP="0048586C">
      <w:pPr>
        <w:pStyle w:val="ListParagraph"/>
        <w:ind w:left="1080"/>
        <w:rPr>
          <w:rFonts w:ascii="Times New Roman" w:hAnsi="Times New Roman" w:cs="Times New Roman"/>
          <w:b/>
          <w:sz w:val="24"/>
          <w:szCs w:val="24"/>
        </w:rPr>
      </w:pPr>
    </w:p>
    <w:p w14:paraId="3F0843E9" w14:textId="11628CC6" w:rsidR="0048586C" w:rsidRPr="0048586C"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 xml:space="preserve">Student Performance Strategy: </w:t>
      </w:r>
      <w:r w:rsidRPr="77B1987C">
        <w:rPr>
          <w:rFonts w:ascii="Times New Roman" w:eastAsia="Times New Roman" w:hAnsi="Times New Roman" w:cs="Times New Roman"/>
          <w:sz w:val="24"/>
          <w:szCs w:val="24"/>
        </w:rPr>
        <w:t xml:space="preserve">Interventions and Academic Improvement Plans will be implemented at the teacher’s discretion or </w:t>
      </w:r>
      <w:r w:rsidR="00B026AE" w:rsidRPr="77B1987C">
        <w:rPr>
          <w:rFonts w:ascii="Times New Roman" w:eastAsia="Times New Roman" w:hAnsi="Times New Roman" w:cs="Times New Roman"/>
          <w:sz w:val="24"/>
          <w:szCs w:val="24"/>
        </w:rPr>
        <w:t>if</w:t>
      </w:r>
      <w:r w:rsidRPr="77B1987C">
        <w:rPr>
          <w:rFonts w:ascii="Times New Roman" w:eastAsia="Times New Roman" w:hAnsi="Times New Roman" w:cs="Times New Roman"/>
          <w:sz w:val="24"/>
          <w:szCs w:val="24"/>
        </w:rPr>
        <w:t xml:space="preserve"> the student's grade falls below 80</w:t>
      </w:r>
      <w:r w:rsidR="00444059">
        <w:rPr>
          <w:rFonts w:ascii="Times New Roman" w:eastAsia="Times New Roman" w:hAnsi="Times New Roman" w:cs="Times New Roman"/>
          <w:sz w:val="24"/>
          <w:szCs w:val="24"/>
        </w:rPr>
        <w:t>%</w:t>
      </w:r>
      <w:r w:rsidRPr="77B1987C">
        <w:rPr>
          <w:rFonts w:ascii="Times New Roman" w:eastAsia="Times New Roman" w:hAnsi="Times New Roman" w:cs="Times New Roman"/>
          <w:sz w:val="24"/>
          <w:szCs w:val="24"/>
        </w:rPr>
        <w:t>.</w:t>
      </w:r>
    </w:p>
    <w:p w14:paraId="3B221018" w14:textId="77777777" w:rsidR="0048586C" w:rsidRDefault="0048586C" w:rsidP="0048586C">
      <w:pPr>
        <w:pStyle w:val="ListParagraph"/>
        <w:ind w:left="1080"/>
        <w:rPr>
          <w:rFonts w:ascii="Times New Roman" w:hAnsi="Times New Roman" w:cs="Times New Roman"/>
          <w:b/>
          <w:sz w:val="24"/>
          <w:szCs w:val="24"/>
        </w:rPr>
      </w:pPr>
    </w:p>
    <w:p w14:paraId="24D04961" w14:textId="2A511E6B" w:rsidR="00721089"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General classroom procedures</w:t>
      </w:r>
      <w:r w:rsidR="00450398">
        <w:rPr>
          <w:rFonts w:ascii="Times New Roman" w:eastAsia="Times New Roman" w:hAnsi="Times New Roman" w:cs="Times New Roman"/>
          <w:b/>
          <w:bCs/>
          <w:sz w:val="24"/>
          <w:szCs w:val="24"/>
        </w:rPr>
        <w:t>:</w:t>
      </w:r>
      <w:r w:rsidRPr="77B1987C">
        <w:rPr>
          <w:rFonts w:ascii="Times New Roman" w:eastAsia="Times New Roman" w:hAnsi="Times New Roman" w:cs="Times New Roman"/>
          <w:b/>
          <w:bCs/>
          <w:sz w:val="24"/>
          <w:szCs w:val="24"/>
        </w:rPr>
        <w:t xml:space="preserve"> </w:t>
      </w:r>
    </w:p>
    <w:p w14:paraId="659BCDDA" w14:textId="67304E13" w:rsidR="00FA6074" w:rsidRDefault="77B1987C" w:rsidP="77B1987C">
      <w:pPr>
        <w:pStyle w:val="ListParagraph"/>
        <w:numPr>
          <w:ilvl w:val="2"/>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Bring your calculator to class </w:t>
      </w:r>
      <w:r w:rsidRPr="77B1987C">
        <w:rPr>
          <w:rFonts w:ascii="Times New Roman" w:eastAsia="Times New Roman" w:hAnsi="Times New Roman" w:cs="Times New Roman"/>
          <w:b/>
          <w:bCs/>
          <w:sz w:val="24"/>
          <w:szCs w:val="24"/>
        </w:rPr>
        <w:t>every day</w:t>
      </w:r>
      <w:r w:rsidR="00AB7EE9">
        <w:rPr>
          <w:rFonts w:ascii="Times New Roman" w:eastAsia="Times New Roman" w:hAnsi="Times New Roman" w:cs="Times New Roman"/>
          <w:b/>
          <w:bCs/>
          <w:sz w:val="24"/>
          <w:szCs w:val="24"/>
        </w:rPr>
        <w:t>.</w:t>
      </w:r>
    </w:p>
    <w:p w14:paraId="55AEBD06" w14:textId="77777777" w:rsidR="003C5F0E" w:rsidRPr="003C5F0E" w:rsidRDefault="77B1987C" w:rsidP="77B1987C">
      <w:pPr>
        <w:pStyle w:val="ListParagraph"/>
        <w:numPr>
          <w:ilvl w:val="2"/>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All work completed in class for individual evaluation will be based on the premise that you have neither given nor received help.  When you sign your name on the paper, you are agreeing to this premise.</w:t>
      </w:r>
    </w:p>
    <w:p w14:paraId="2B966007" w14:textId="5EC1D6D5" w:rsidR="003C5F0E" w:rsidRPr="0016520E" w:rsidRDefault="0018578C" w:rsidP="77B1987C">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77B1987C" w:rsidRPr="77B1987C">
        <w:rPr>
          <w:rFonts w:ascii="Times New Roman" w:eastAsia="Times New Roman" w:hAnsi="Times New Roman" w:cs="Times New Roman"/>
          <w:sz w:val="24"/>
          <w:szCs w:val="24"/>
        </w:rPr>
        <w:t xml:space="preserve">o not wait until the day an assignment is due to ask questions about it.  Ask questions and get help and clarifications ahead of time.  </w:t>
      </w:r>
    </w:p>
    <w:p w14:paraId="5F444ABB" w14:textId="06B345C5" w:rsidR="00A405AE" w:rsidRPr="00B64251" w:rsidRDefault="77B1987C" w:rsidP="00754EE1">
      <w:pPr>
        <w:pStyle w:val="ListParagraph"/>
        <w:numPr>
          <w:ilvl w:val="2"/>
          <w:numId w:val="1"/>
        </w:numPr>
        <w:spacing w:after="0" w:line="240" w:lineRule="auto"/>
        <w:rPr>
          <w:rFonts w:ascii="Times New Roman" w:eastAsia="Times New Roman" w:hAnsi="Times New Roman" w:cs="Times New Roman"/>
          <w:b/>
          <w:bCs/>
          <w:sz w:val="24"/>
          <w:szCs w:val="24"/>
        </w:rPr>
      </w:pPr>
      <w:r w:rsidRPr="00D927F9">
        <w:rPr>
          <w:rFonts w:ascii="Times New Roman" w:eastAsia="Times New Roman" w:hAnsi="Times New Roman" w:cs="Times New Roman"/>
          <w:sz w:val="24"/>
          <w:szCs w:val="24"/>
        </w:rPr>
        <w:t xml:space="preserve">Being on time and using available time to the fullest are important skills.      Students are expected to meet all deadlines and make proper use of class time.  </w:t>
      </w:r>
      <w:r w:rsidR="00B64251">
        <w:rPr>
          <w:rFonts w:ascii="Times New Roman" w:eastAsia="Times New Roman" w:hAnsi="Times New Roman" w:cs="Times New Roman"/>
          <w:sz w:val="24"/>
          <w:szCs w:val="24"/>
        </w:rPr>
        <w:t>A</w:t>
      </w:r>
      <w:r w:rsidRPr="00D927F9">
        <w:rPr>
          <w:rFonts w:ascii="Times New Roman" w:eastAsia="Times New Roman" w:hAnsi="Times New Roman" w:cs="Times New Roman"/>
          <w:sz w:val="24"/>
          <w:szCs w:val="24"/>
        </w:rPr>
        <w:t xml:space="preserve">rrive on time to class and be prepared to </w:t>
      </w:r>
      <w:r w:rsidR="00D927F9" w:rsidRPr="00D927F9">
        <w:rPr>
          <w:rFonts w:ascii="Times New Roman" w:eastAsia="Times New Roman" w:hAnsi="Times New Roman" w:cs="Times New Roman"/>
          <w:sz w:val="24"/>
          <w:szCs w:val="24"/>
        </w:rPr>
        <w:t xml:space="preserve">work when class begins. </w:t>
      </w:r>
    </w:p>
    <w:p w14:paraId="26883849" w14:textId="3C3104C1" w:rsidR="00B64251" w:rsidRPr="0005337F" w:rsidRDefault="00B64251" w:rsidP="00754EE1">
      <w:pPr>
        <w:pStyle w:val="ListParagraph"/>
        <w:numPr>
          <w:ilvl w:val="2"/>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Leave class every day knowing that you </w:t>
      </w:r>
      <w:r w:rsidR="00F02A90">
        <w:rPr>
          <w:rFonts w:ascii="Times New Roman" w:eastAsia="Times New Roman" w:hAnsi="Times New Roman" w:cs="Times New Roman"/>
          <w:sz w:val="24"/>
          <w:szCs w:val="24"/>
        </w:rPr>
        <w:t>did your best.</w:t>
      </w:r>
    </w:p>
    <w:p w14:paraId="5CBDC374" w14:textId="06461E5F" w:rsidR="0005337F" w:rsidRPr="004771A7" w:rsidRDefault="0005337F" w:rsidP="0005337F">
      <w:pPr>
        <w:pStyle w:val="ListParagraph"/>
        <w:numPr>
          <w:ilvl w:val="2"/>
          <w:numId w:val="1"/>
        </w:numPr>
        <w:spacing w:after="0" w:line="240" w:lineRule="auto"/>
        <w:rPr>
          <w:rFonts w:ascii="Times New Roman" w:eastAsia="Times New Roman" w:hAnsi="Times New Roman" w:cs="Times New Roman"/>
          <w:b/>
          <w:bCs/>
          <w:sz w:val="24"/>
          <w:szCs w:val="24"/>
        </w:rPr>
      </w:pPr>
      <w:r w:rsidRPr="004771A7">
        <w:rPr>
          <w:rFonts w:ascii="Times New Roman" w:hAnsi="Times New Roman" w:cs="Times New Roman"/>
          <w:b/>
          <w:bCs/>
          <w:color w:val="242424"/>
          <w:sz w:val="24"/>
          <w:szCs w:val="24"/>
          <w:bdr w:val="none" w:sz="0" w:space="0" w:color="auto" w:frame="1"/>
          <w:shd w:val="clear" w:color="auto" w:fill="FFFFFF"/>
        </w:rPr>
        <w:t>SEC Notification: </w:t>
      </w:r>
      <w:r w:rsidRPr="004771A7">
        <w:rPr>
          <w:rFonts w:ascii="Times New Roman" w:hAnsi="Times New Roman" w:cs="Times New Roman"/>
          <w:color w:val="242424"/>
          <w:sz w:val="24"/>
          <w:szCs w:val="24"/>
          <w:bdr w:val="none" w:sz="0" w:space="0" w:color="auto" w:frame="1"/>
          <w:shd w:val="clear" w:color="auto" w:fill="FFFFFF"/>
        </w:rPr>
        <w:t>Per Virginia Code (§ 22.1-16.8), parents must be aware of the use of any instructional materials with explicit content.  No explicit materials are used in this course.</w:t>
      </w:r>
    </w:p>
    <w:sectPr w:rsidR="0005337F" w:rsidRPr="0047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2090"/>
    <w:multiLevelType w:val="hybridMultilevel"/>
    <w:tmpl w:val="2EAE5856"/>
    <w:lvl w:ilvl="0" w:tplc="18A23F04">
      <w:start w:val="1"/>
      <w:numFmt w:val="decimal"/>
      <w:lvlText w:val="%1."/>
      <w:lvlJc w:val="left"/>
      <w:pPr>
        <w:ind w:left="1290" w:hanging="57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2D392F80"/>
    <w:multiLevelType w:val="hybridMultilevel"/>
    <w:tmpl w:val="8F9A69C0"/>
    <w:lvl w:ilvl="0" w:tplc="18A23F04">
      <w:start w:val="1"/>
      <w:numFmt w:val="decimal"/>
      <w:lvlText w:val="%1."/>
      <w:lvlJc w:val="left"/>
      <w:pPr>
        <w:ind w:left="1290" w:hanging="570"/>
      </w:pPr>
      <w:rPr>
        <w:rFonts w:hint="default"/>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31D748E6"/>
    <w:multiLevelType w:val="hybridMultilevel"/>
    <w:tmpl w:val="BCC68416"/>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52B410EE"/>
    <w:multiLevelType w:val="hybridMultilevel"/>
    <w:tmpl w:val="651AFF90"/>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0DD4BF46">
      <w:start w:val="1"/>
      <w:numFmt w:val="lowerRoman"/>
      <w:lvlText w:val="%3."/>
      <w:lvlJc w:val="right"/>
      <w:pPr>
        <w:ind w:left="1800" w:hanging="180"/>
      </w:pPr>
      <w:rPr>
        <w:b/>
      </w:rPr>
    </w:lvl>
    <w:lvl w:ilvl="3" w:tplc="F88E077C">
      <w:start w:val="1"/>
      <w:numFmt w:val="decimal"/>
      <w:lvlText w:val="%4"/>
      <w:lvlJc w:val="left"/>
      <w:pPr>
        <w:ind w:left="2520" w:hanging="360"/>
      </w:pPr>
      <w:rPr>
        <w:rFonts w:hint="default"/>
        <w:u w:val="non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1C232E"/>
    <w:multiLevelType w:val="hybridMultilevel"/>
    <w:tmpl w:val="A8DC7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452243"/>
    <w:multiLevelType w:val="hybridMultilevel"/>
    <w:tmpl w:val="841473FA"/>
    <w:lvl w:ilvl="0" w:tplc="DD0CC090">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71994C53"/>
    <w:multiLevelType w:val="hybridMultilevel"/>
    <w:tmpl w:val="1AC0B246"/>
    <w:lvl w:ilvl="0" w:tplc="EA0C82F2">
      <w:start w:val="1"/>
      <w:numFmt w:val="upperLetter"/>
      <w:lvlText w:val="%1."/>
      <w:lvlJc w:val="left"/>
      <w:pPr>
        <w:ind w:left="792" w:hanging="360"/>
      </w:pPr>
      <w:rPr>
        <w:rFonts w:hint="default"/>
      </w:rPr>
    </w:lvl>
    <w:lvl w:ilvl="1" w:tplc="18A23F04">
      <w:start w:val="1"/>
      <w:numFmt w:val="decimal"/>
      <w:lvlText w:val="%2."/>
      <w:lvlJc w:val="left"/>
      <w:pPr>
        <w:ind w:left="1740" w:hanging="570"/>
      </w:pPr>
      <w:rPr>
        <w:rFonts w:hint="default"/>
      </w:rPr>
    </w:lvl>
    <w:lvl w:ilvl="2" w:tplc="26C246A6">
      <w:start w:val="1"/>
      <w:numFmt w:val="lowerLetter"/>
      <w:lvlText w:val="%3."/>
      <w:lvlJc w:val="left"/>
      <w:pPr>
        <w:ind w:left="2412" w:hanging="360"/>
      </w:pPr>
      <w:rPr>
        <w:rFonts w:hint="default"/>
        <w:b/>
      </w:r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897010170">
    <w:abstractNumId w:val="3"/>
  </w:num>
  <w:num w:numId="2" w16cid:durableId="235628667">
    <w:abstractNumId w:val="6"/>
  </w:num>
  <w:num w:numId="3" w16cid:durableId="1890457468">
    <w:abstractNumId w:val="4"/>
  </w:num>
  <w:num w:numId="4" w16cid:durableId="960843480">
    <w:abstractNumId w:val="1"/>
  </w:num>
  <w:num w:numId="5" w16cid:durableId="1230648270">
    <w:abstractNumId w:val="0"/>
  </w:num>
  <w:num w:numId="6" w16cid:durableId="1029989049">
    <w:abstractNumId w:val="5"/>
  </w:num>
  <w:num w:numId="7" w16cid:durableId="1423257917">
    <w:abstractNumId w:val="2"/>
  </w:num>
  <w:num w:numId="8" w16cid:durableId="17549373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48"/>
    <w:rsid w:val="00010693"/>
    <w:rsid w:val="00020A47"/>
    <w:rsid w:val="00021509"/>
    <w:rsid w:val="000432FE"/>
    <w:rsid w:val="0005337F"/>
    <w:rsid w:val="00074494"/>
    <w:rsid w:val="00075DBE"/>
    <w:rsid w:val="00093E3D"/>
    <w:rsid w:val="000944C1"/>
    <w:rsid w:val="000D5DCA"/>
    <w:rsid w:val="0013112E"/>
    <w:rsid w:val="001328BE"/>
    <w:rsid w:val="0014709C"/>
    <w:rsid w:val="001675EF"/>
    <w:rsid w:val="00171C9A"/>
    <w:rsid w:val="0018578C"/>
    <w:rsid w:val="0019206E"/>
    <w:rsid w:val="00194FDD"/>
    <w:rsid w:val="001D21E5"/>
    <w:rsid w:val="001E5DC6"/>
    <w:rsid w:val="002138C8"/>
    <w:rsid w:val="0021587C"/>
    <w:rsid w:val="00227C29"/>
    <w:rsid w:val="00231615"/>
    <w:rsid w:val="00236D04"/>
    <w:rsid w:val="00241318"/>
    <w:rsid w:val="002516C4"/>
    <w:rsid w:val="002844CA"/>
    <w:rsid w:val="002A271A"/>
    <w:rsid w:val="002B1B8B"/>
    <w:rsid w:val="002C31C7"/>
    <w:rsid w:val="002E1210"/>
    <w:rsid w:val="003146B9"/>
    <w:rsid w:val="00391EF3"/>
    <w:rsid w:val="003C5F0E"/>
    <w:rsid w:val="003D00B2"/>
    <w:rsid w:val="003D7C94"/>
    <w:rsid w:val="00421B0E"/>
    <w:rsid w:val="00423A25"/>
    <w:rsid w:val="004431A3"/>
    <w:rsid w:val="00444059"/>
    <w:rsid w:val="00450398"/>
    <w:rsid w:val="004509D4"/>
    <w:rsid w:val="004634F2"/>
    <w:rsid w:val="004771A7"/>
    <w:rsid w:val="0048586C"/>
    <w:rsid w:val="004B535D"/>
    <w:rsid w:val="004C710B"/>
    <w:rsid w:val="004D06F9"/>
    <w:rsid w:val="004D57A9"/>
    <w:rsid w:val="004E43E0"/>
    <w:rsid w:val="00513BD1"/>
    <w:rsid w:val="00542550"/>
    <w:rsid w:val="0055660F"/>
    <w:rsid w:val="00575BFC"/>
    <w:rsid w:val="00575F15"/>
    <w:rsid w:val="00597CA9"/>
    <w:rsid w:val="005F057E"/>
    <w:rsid w:val="0060060D"/>
    <w:rsid w:val="00602668"/>
    <w:rsid w:val="00621A17"/>
    <w:rsid w:val="00626658"/>
    <w:rsid w:val="00646368"/>
    <w:rsid w:val="006731BC"/>
    <w:rsid w:val="0069393A"/>
    <w:rsid w:val="006C5A52"/>
    <w:rsid w:val="006D0AD1"/>
    <w:rsid w:val="006D4E77"/>
    <w:rsid w:val="006F14A4"/>
    <w:rsid w:val="0070784E"/>
    <w:rsid w:val="00712275"/>
    <w:rsid w:val="00721089"/>
    <w:rsid w:val="007278D0"/>
    <w:rsid w:val="0073187B"/>
    <w:rsid w:val="007355C6"/>
    <w:rsid w:val="00740173"/>
    <w:rsid w:val="007607BB"/>
    <w:rsid w:val="00775351"/>
    <w:rsid w:val="00787548"/>
    <w:rsid w:val="007D632E"/>
    <w:rsid w:val="007D7D7E"/>
    <w:rsid w:val="00813A1B"/>
    <w:rsid w:val="008321E2"/>
    <w:rsid w:val="00844365"/>
    <w:rsid w:val="00851FD2"/>
    <w:rsid w:val="00855427"/>
    <w:rsid w:val="00874DEB"/>
    <w:rsid w:val="00887522"/>
    <w:rsid w:val="0088781D"/>
    <w:rsid w:val="008A7901"/>
    <w:rsid w:val="008C15C8"/>
    <w:rsid w:val="008C76CC"/>
    <w:rsid w:val="00916A8A"/>
    <w:rsid w:val="0093675A"/>
    <w:rsid w:val="0094059F"/>
    <w:rsid w:val="009569E6"/>
    <w:rsid w:val="00961863"/>
    <w:rsid w:val="00966663"/>
    <w:rsid w:val="009706B6"/>
    <w:rsid w:val="009B1BDC"/>
    <w:rsid w:val="009B7981"/>
    <w:rsid w:val="009C19E7"/>
    <w:rsid w:val="009C78D6"/>
    <w:rsid w:val="009D3E02"/>
    <w:rsid w:val="009F564D"/>
    <w:rsid w:val="00A33989"/>
    <w:rsid w:val="00A405AE"/>
    <w:rsid w:val="00A71C80"/>
    <w:rsid w:val="00A768EB"/>
    <w:rsid w:val="00A81A81"/>
    <w:rsid w:val="00A8213F"/>
    <w:rsid w:val="00AA3A50"/>
    <w:rsid w:val="00AB46EB"/>
    <w:rsid w:val="00AB52CF"/>
    <w:rsid w:val="00AB7EE9"/>
    <w:rsid w:val="00AC3B22"/>
    <w:rsid w:val="00AC78E1"/>
    <w:rsid w:val="00AE35BF"/>
    <w:rsid w:val="00B026AE"/>
    <w:rsid w:val="00B307A8"/>
    <w:rsid w:val="00B413B7"/>
    <w:rsid w:val="00B53BDC"/>
    <w:rsid w:val="00B54138"/>
    <w:rsid w:val="00B64251"/>
    <w:rsid w:val="00B835D2"/>
    <w:rsid w:val="00B96498"/>
    <w:rsid w:val="00BB23FC"/>
    <w:rsid w:val="00BB4269"/>
    <w:rsid w:val="00BB6095"/>
    <w:rsid w:val="00BD2737"/>
    <w:rsid w:val="00BF0FEC"/>
    <w:rsid w:val="00BF58D1"/>
    <w:rsid w:val="00C04D0D"/>
    <w:rsid w:val="00C226D5"/>
    <w:rsid w:val="00C30E05"/>
    <w:rsid w:val="00C33BA7"/>
    <w:rsid w:val="00C341F7"/>
    <w:rsid w:val="00C640F4"/>
    <w:rsid w:val="00C66E43"/>
    <w:rsid w:val="00C9135B"/>
    <w:rsid w:val="00C94FA8"/>
    <w:rsid w:val="00CA3D2C"/>
    <w:rsid w:val="00CB70AB"/>
    <w:rsid w:val="00CB74C5"/>
    <w:rsid w:val="00D07848"/>
    <w:rsid w:val="00D11257"/>
    <w:rsid w:val="00D12913"/>
    <w:rsid w:val="00D927F9"/>
    <w:rsid w:val="00DB0A39"/>
    <w:rsid w:val="00DB5494"/>
    <w:rsid w:val="00DB54E2"/>
    <w:rsid w:val="00E0350B"/>
    <w:rsid w:val="00E232DE"/>
    <w:rsid w:val="00E31FFD"/>
    <w:rsid w:val="00E63567"/>
    <w:rsid w:val="00E928F0"/>
    <w:rsid w:val="00E97936"/>
    <w:rsid w:val="00ED0C05"/>
    <w:rsid w:val="00F0261D"/>
    <w:rsid w:val="00F02A90"/>
    <w:rsid w:val="00F1612F"/>
    <w:rsid w:val="00F31E0C"/>
    <w:rsid w:val="00F35484"/>
    <w:rsid w:val="00F65C40"/>
    <w:rsid w:val="00F71B96"/>
    <w:rsid w:val="00F800B7"/>
    <w:rsid w:val="00FA6074"/>
    <w:rsid w:val="00FB2D07"/>
    <w:rsid w:val="00FC7122"/>
    <w:rsid w:val="02E4B9E3"/>
    <w:rsid w:val="04391347"/>
    <w:rsid w:val="07B02EF7"/>
    <w:rsid w:val="096E27A7"/>
    <w:rsid w:val="0CA96BFD"/>
    <w:rsid w:val="16A88C9E"/>
    <w:rsid w:val="1A117800"/>
    <w:rsid w:val="3268ADA5"/>
    <w:rsid w:val="3F2B25B1"/>
    <w:rsid w:val="3FDF3A85"/>
    <w:rsid w:val="475DB720"/>
    <w:rsid w:val="4AD3A717"/>
    <w:rsid w:val="4C990590"/>
    <w:rsid w:val="50F89CFE"/>
    <w:rsid w:val="555BF419"/>
    <w:rsid w:val="6930F29A"/>
    <w:rsid w:val="77B1987C"/>
    <w:rsid w:val="7A03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9F43"/>
  <w15:docId w15:val="{D047CC2C-9EA4-45C0-A79B-42B4A398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8"/>
    <w:pPr>
      <w:ind w:left="720"/>
      <w:contextualSpacing/>
    </w:pPr>
  </w:style>
  <w:style w:type="table" w:styleId="TableGrid">
    <w:name w:val="Table Grid"/>
    <w:basedOn w:val="TableNormal"/>
    <w:uiPriority w:val="59"/>
    <w:rsid w:val="0093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C05"/>
    <w:pPr>
      <w:spacing w:after="0" w:line="240" w:lineRule="auto"/>
    </w:pPr>
    <w:rPr>
      <w:rFonts w:ascii="Calibri" w:eastAsia="Calibri" w:hAnsi="Calibri" w:cs="Times New Roman"/>
    </w:rPr>
  </w:style>
  <w:style w:type="paragraph" w:styleId="NormalWeb">
    <w:name w:val="Normal (Web)"/>
    <w:basedOn w:val="Normal"/>
    <w:uiPriority w:val="99"/>
    <w:unhideWhenUsed/>
    <w:rsid w:val="00ED0C0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E1210"/>
    <w:rPr>
      <w:color w:val="0000FF" w:themeColor="hyperlink"/>
      <w:u w:val="single"/>
    </w:rPr>
  </w:style>
  <w:style w:type="paragraph" w:customStyle="1" w:styleId="Default">
    <w:name w:val="Default"/>
    <w:rsid w:val="006D0AD1"/>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9C19E7"/>
  </w:style>
  <w:style w:type="paragraph" w:styleId="BalloonText">
    <w:name w:val="Balloon Text"/>
    <w:basedOn w:val="Normal"/>
    <w:link w:val="BalloonTextChar"/>
    <w:uiPriority w:val="99"/>
    <w:semiHidden/>
    <w:unhideWhenUsed/>
    <w:rsid w:val="00F7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96"/>
    <w:rPr>
      <w:rFonts w:ascii="Tahoma" w:hAnsi="Tahoma" w:cs="Tahoma"/>
      <w:sz w:val="16"/>
      <w:szCs w:val="16"/>
    </w:rPr>
  </w:style>
  <w:style w:type="character" w:styleId="UnresolvedMention">
    <w:name w:val="Unresolved Mention"/>
    <w:basedOn w:val="DefaultParagraphFont"/>
    <w:uiPriority w:val="99"/>
    <w:semiHidden/>
    <w:unhideWhenUsed/>
    <w:rsid w:val="0094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373">
      <w:bodyDiv w:val="1"/>
      <w:marLeft w:val="0"/>
      <w:marRight w:val="0"/>
      <w:marTop w:val="0"/>
      <w:marBottom w:val="0"/>
      <w:divBdr>
        <w:top w:val="none" w:sz="0" w:space="0" w:color="auto"/>
        <w:left w:val="none" w:sz="0" w:space="0" w:color="auto"/>
        <w:bottom w:val="none" w:sz="0" w:space="0" w:color="auto"/>
        <w:right w:val="none" w:sz="0" w:space="0" w:color="auto"/>
      </w:divBdr>
    </w:div>
    <w:div w:id="548340433">
      <w:bodyDiv w:val="1"/>
      <w:marLeft w:val="0"/>
      <w:marRight w:val="0"/>
      <w:marTop w:val="0"/>
      <w:marBottom w:val="0"/>
      <w:divBdr>
        <w:top w:val="none" w:sz="0" w:space="0" w:color="auto"/>
        <w:left w:val="none" w:sz="0" w:space="0" w:color="auto"/>
        <w:bottom w:val="none" w:sz="0" w:space="0" w:color="auto"/>
        <w:right w:val="none" w:sz="0" w:space="0" w:color="auto"/>
      </w:divBdr>
    </w:div>
    <w:div w:id="879974279">
      <w:bodyDiv w:val="1"/>
      <w:marLeft w:val="0"/>
      <w:marRight w:val="0"/>
      <w:marTop w:val="0"/>
      <w:marBottom w:val="0"/>
      <w:divBdr>
        <w:top w:val="none" w:sz="0" w:space="0" w:color="auto"/>
        <w:left w:val="none" w:sz="0" w:space="0" w:color="auto"/>
        <w:bottom w:val="none" w:sz="0" w:space="0" w:color="auto"/>
        <w:right w:val="none" w:sz="0" w:space="0" w:color="auto"/>
      </w:divBdr>
    </w:div>
    <w:div w:id="1367682820">
      <w:bodyDiv w:val="1"/>
      <w:marLeft w:val="0"/>
      <w:marRight w:val="0"/>
      <w:marTop w:val="0"/>
      <w:marBottom w:val="0"/>
      <w:divBdr>
        <w:top w:val="none" w:sz="0" w:space="0" w:color="auto"/>
        <w:left w:val="none" w:sz="0" w:space="0" w:color="auto"/>
        <w:bottom w:val="none" w:sz="0" w:space="0" w:color="auto"/>
        <w:right w:val="none" w:sz="0" w:space="0" w:color="auto"/>
      </w:divBdr>
    </w:div>
    <w:div w:id="1399478397">
      <w:bodyDiv w:val="1"/>
      <w:marLeft w:val="0"/>
      <w:marRight w:val="0"/>
      <w:marTop w:val="0"/>
      <w:marBottom w:val="0"/>
      <w:divBdr>
        <w:top w:val="none" w:sz="0" w:space="0" w:color="auto"/>
        <w:left w:val="none" w:sz="0" w:space="0" w:color="auto"/>
        <w:bottom w:val="none" w:sz="0" w:space="0" w:color="auto"/>
        <w:right w:val="none" w:sz="0" w:space="0" w:color="auto"/>
      </w:divBdr>
    </w:div>
    <w:div w:id="1698920855">
      <w:bodyDiv w:val="1"/>
      <w:marLeft w:val="0"/>
      <w:marRight w:val="0"/>
      <w:marTop w:val="0"/>
      <w:marBottom w:val="0"/>
      <w:divBdr>
        <w:top w:val="none" w:sz="0" w:space="0" w:color="auto"/>
        <w:left w:val="none" w:sz="0" w:space="0" w:color="auto"/>
        <w:bottom w:val="none" w:sz="0" w:space="0" w:color="auto"/>
        <w:right w:val="none" w:sz="0" w:space="0" w:color="auto"/>
      </w:divBdr>
    </w:div>
    <w:div w:id="1750418203">
      <w:bodyDiv w:val="1"/>
      <w:marLeft w:val="0"/>
      <w:marRight w:val="0"/>
      <w:marTop w:val="0"/>
      <w:marBottom w:val="0"/>
      <w:divBdr>
        <w:top w:val="none" w:sz="0" w:space="0" w:color="auto"/>
        <w:left w:val="none" w:sz="0" w:space="0" w:color="auto"/>
        <w:bottom w:val="none" w:sz="0" w:space="0" w:color="auto"/>
        <w:right w:val="none" w:sz="0" w:space="0" w:color="auto"/>
      </w:divBdr>
    </w:div>
    <w:div w:id="19696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enkins@rvgs.k12.va.us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wages@rvgs.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9CDEEF83A084CB5BB0D07112F226A" ma:contentTypeVersion="27" ma:contentTypeDescription="Create a new document." ma:contentTypeScope="" ma:versionID="171556bc3be5a1021ea4e3eea17ebcfb">
  <xsd:schema xmlns:xsd="http://www.w3.org/2001/XMLSchema" xmlns:xs="http://www.w3.org/2001/XMLSchema" xmlns:p="http://schemas.microsoft.com/office/2006/metadata/properties" xmlns:ns3="587ae19d-380c-4e4f-8549-d0e295a6bdbe" xmlns:ns4="6cf21529-74e1-48a4-b8d0-29c255beca92" targetNamespace="http://schemas.microsoft.com/office/2006/metadata/properties" ma:root="true" ma:fieldsID="e60764cfc6058249aa39d60bd0a4dc44" ns3:_="" ns4:_="">
    <xsd:import namespace="587ae19d-380c-4e4f-8549-d0e295a6bdbe"/>
    <xsd:import namespace="6cf21529-74e1-48a4-b8d0-29c255beca92"/>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ae19d-380c-4e4f-8549-d0e295a6bd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Location" ma:index="30" nillable="true" ma:displayName="MediaServiceLocation" ma:internalName="MediaServiceLocatio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21529-74e1-48a4-b8d0-29c255beca92"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587ae19d-380c-4e4f-8549-d0e295a6bdbe" xsi:nil="true"/>
    <Has_Teacher_Only_SectionGroup xmlns="587ae19d-380c-4e4f-8549-d0e295a6bdbe" xsi:nil="true"/>
    <Owner xmlns="587ae19d-380c-4e4f-8549-d0e295a6bdbe">
      <UserInfo>
        <DisplayName/>
        <AccountId xsi:nil="true"/>
        <AccountType/>
      </UserInfo>
    </Owner>
    <Students xmlns="587ae19d-380c-4e4f-8549-d0e295a6bdbe">
      <UserInfo>
        <DisplayName/>
        <AccountId xsi:nil="true"/>
        <AccountType/>
      </UserInfo>
    </Students>
    <AppVersion xmlns="587ae19d-380c-4e4f-8549-d0e295a6bdbe" xsi:nil="true"/>
    <Invited_Students xmlns="587ae19d-380c-4e4f-8549-d0e295a6bdbe" xsi:nil="true"/>
    <FolderType xmlns="587ae19d-380c-4e4f-8549-d0e295a6bdbe" xsi:nil="true"/>
    <CultureName xmlns="587ae19d-380c-4e4f-8549-d0e295a6bdbe" xsi:nil="true"/>
    <Self_Registration_Enabled xmlns="587ae19d-380c-4e4f-8549-d0e295a6bdbe" xsi:nil="true"/>
    <Invited_Teachers xmlns="587ae19d-380c-4e4f-8549-d0e295a6bdbe" xsi:nil="true"/>
    <DefaultSectionNames xmlns="587ae19d-380c-4e4f-8549-d0e295a6bdbe" xsi:nil="true"/>
    <NotebookType xmlns="587ae19d-380c-4e4f-8549-d0e295a6bdbe" xsi:nil="true"/>
    <Teachers xmlns="587ae19d-380c-4e4f-8549-d0e295a6bdbe">
      <UserInfo>
        <DisplayName/>
        <AccountId xsi:nil="true"/>
        <AccountType/>
      </UserInfo>
    </Teachers>
    <Student_Groups xmlns="587ae19d-380c-4e4f-8549-d0e295a6bdbe">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EE126-D668-4886-BA2E-F1C8D37BC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ae19d-380c-4e4f-8549-d0e295a6bdbe"/>
    <ds:schemaRef ds:uri="6cf21529-74e1-48a4-b8d0-29c255bec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8ED17-DA5D-4C96-AEA5-586026026591}">
  <ds:schemaRefs>
    <ds:schemaRef ds:uri="http://schemas.microsoft.com/office/2006/metadata/properties"/>
    <ds:schemaRef ds:uri="http://schemas.microsoft.com/office/infopath/2007/PartnerControls"/>
    <ds:schemaRef ds:uri="587ae19d-380c-4e4f-8549-d0e295a6bdbe"/>
  </ds:schemaRefs>
</ds:datastoreItem>
</file>

<file path=customXml/itemProps3.xml><?xml version="1.0" encoding="utf-8"?>
<ds:datastoreItem xmlns:ds="http://schemas.openxmlformats.org/officeDocument/2006/customXml" ds:itemID="{980B0FA8-4AE5-4C4C-A582-B73313868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7125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Donald L. Wages</cp:lastModifiedBy>
  <cp:revision>2</cp:revision>
  <cp:lastPrinted>2018-05-25T22:53:00Z</cp:lastPrinted>
  <dcterms:created xsi:type="dcterms:W3CDTF">2023-08-16T14:35:00Z</dcterms:created>
  <dcterms:modified xsi:type="dcterms:W3CDTF">2023-08-16T14:35:00Z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0x0101006829CDEEF83A084CB5BB0D07112F226A</vt:lpwstr>
  </property>
</Properties>
</file>